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12B1" w14:textId="137A9CD5" w:rsidR="00EC33AB" w:rsidRDefault="00EC33AB" w:rsidP="00EC33AB">
      <w:pPr>
        <w:pStyle w:val="Heading1"/>
      </w:pPr>
      <w:r>
        <w:t>PARIS</w:t>
      </w:r>
      <w:r>
        <w:t>H SAFETY STATEMENT</w:t>
      </w:r>
    </w:p>
    <w:p w14:paraId="5AAD0171" w14:textId="6F269219" w:rsidR="00EC33AB" w:rsidRDefault="00EC33AB" w:rsidP="00EC33AB">
      <w:pPr>
        <w:jc w:val="both"/>
      </w:pPr>
      <w:r>
        <w:t>The Select Vestry</w:t>
      </w:r>
      <w:r>
        <w:t xml:space="preserve"> of  </w:t>
      </w:r>
    </w:p>
    <w:p w14:paraId="3A1D3088" w14:textId="2A820F6A" w:rsidR="00EC33AB" w:rsidRDefault="00EC33AB" w:rsidP="00EC33AB">
      <w:pPr>
        <w:jc w:val="center"/>
        <w:rPr>
          <w:color w:val="FF0000"/>
        </w:rPr>
      </w:pPr>
      <w:r>
        <w:rPr>
          <w:color w:val="FF0000"/>
        </w:rPr>
        <w:t>(</w:t>
      </w:r>
      <w:r>
        <w:rPr>
          <w:i/>
          <w:color w:val="FF0000"/>
        </w:rPr>
        <w:t xml:space="preserve">full name and address of </w:t>
      </w:r>
      <w:r>
        <w:rPr>
          <w:i/>
          <w:color w:val="FF0000"/>
        </w:rPr>
        <w:t>Parish</w:t>
      </w:r>
      <w:r>
        <w:rPr>
          <w:i/>
          <w:color w:val="FF0000"/>
        </w:rPr>
        <w:t>)</w:t>
      </w:r>
    </w:p>
    <w:p w14:paraId="0CDB9B24" w14:textId="1A8C2F80" w:rsidR="00EC33AB" w:rsidRDefault="00EC33AB" w:rsidP="00EC33AB">
      <w:pPr>
        <w:jc w:val="both"/>
      </w:pPr>
      <w:r>
        <w:t xml:space="preserve">is committed to protecting the safety, health and welfare of all its clergy, employees, voluntary workers, parishioners and visitors to </w:t>
      </w:r>
      <w:r>
        <w:t>paris</w:t>
      </w:r>
      <w:r>
        <w:t>h properties insofar as is reasonably practicable, by compliance with the provisions and requirements of the Safety, Health and Welfare at Work Act 2005, the Safety, Health and Welfare at Work (General Application ) Regulations 2007, the Safety, Health and Welfare at Work (Construction) (Amendment) Regulations 2010, as well as all other relevant statutory provisions and Codes of Practice.</w:t>
      </w:r>
    </w:p>
    <w:p w14:paraId="5FDB5D5D" w14:textId="77777777" w:rsidR="00EC33AB" w:rsidRDefault="00EC33AB" w:rsidP="00EC33AB">
      <w:pPr>
        <w:jc w:val="both"/>
      </w:pPr>
    </w:p>
    <w:p w14:paraId="7D9995D8" w14:textId="5C62F10F" w:rsidR="00EC33AB" w:rsidRDefault="00EC33AB" w:rsidP="00EC33AB">
      <w:pPr>
        <w:jc w:val="both"/>
      </w:pPr>
      <w:r>
        <w:t xml:space="preserve">The </w:t>
      </w:r>
      <w:r>
        <w:t>paris</w:t>
      </w:r>
      <w:r>
        <w:t>h properties embraced by this safety statement are</w:t>
      </w:r>
    </w:p>
    <w:p w14:paraId="0816703D" w14:textId="66BB495D" w:rsidR="00EC33AB" w:rsidRDefault="00EC33AB" w:rsidP="00EC33AB">
      <w:pPr>
        <w:pStyle w:val="Heading5"/>
      </w:pPr>
      <w:r>
        <w:t xml:space="preserve">(list in full all churches, graveyards, halls, houses, and other </w:t>
      </w:r>
      <w:r>
        <w:t>paris</w:t>
      </w:r>
      <w:r>
        <w:t>h owned property)</w:t>
      </w:r>
    </w:p>
    <w:p w14:paraId="5FDC95DF" w14:textId="77777777" w:rsidR="00EC33AB" w:rsidRDefault="00EC33AB" w:rsidP="00EC33AB">
      <w:pPr>
        <w:jc w:val="both"/>
      </w:pPr>
    </w:p>
    <w:p w14:paraId="2C6E7151" w14:textId="26B85F76" w:rsidR="00EC33AB" w:rsidRDefault="00EC33AB" w:rsidP="00EC33AB">
      <w:pPr>
        <w:jc w:val="both"/>
      </w:pPr>
      <w:r>
        <w:t xml:space="preserve">The </w:t>
      </w:r>
      <w:r>
        <w:t>Select Vestry</w:t>
      </w:r>
      <w:r>
        <w:t xml:space="preserve"> will determine and maintain appropriate policies on safety, and welfare for all </w:t>
      </w:r>
      <w:r>
        <w:t>paris</w:t>
      </w:r>
      <w:r>
        <w:t xml:space="preserve">h activities both in and outside the </w:t>
      </w:r>
      <w:r>
        <w:t>paris</w:t>
      </w:r>
      <w:r>
        <w:t xml:space="preserve">h properties.  In order to fulfil this </w:t>
      </w:r>
      <w:proofErr w:type="gramStart"/>
      <w:r>
        <w:t>commitment</w:t>
      </w:r>
      <w:proofErr w:type="gramEnd"/>
      <w:r>
        <w:t xml:space="preserve"> the</w:t>
      </w:r>
      <w:r>
        <w:t xml:space="preserve"> Select Vestry</w:t>
      </w:r>
      <w:r>
        <w:t xml:space="preserve"> will identify and evaluate, and then eliminate or reduce all hazards to which its clergy, employees, voluntary workers, parishioners and visitors may be exposed.</w:t>
      </w:r>
    </w:p>
    <w:p w14:paraId="23FDFA15" w14:textId="77777777" w:rsidR="00EC33AB" w:rsidRDefault="00EC33AB" w:rsidP="00EC33AB">
      <w:pPr>
        <w:jc w:val="both"/>
      </w:pPr>
    </w:p>
    <w:p w14:paraId="616FC04F" w14:textId="13D90604" w:rsidR="00EC33AB" w:rsidRDefault="00EC33AB" w:rsidP="00EC33AB">
      <w:pPr>
        <w:jc w:val="both"/>
      </w:pPr>
      <w:r>
        <w:t xml:space="preserve"> </w:t>
      </w:r>
      <w:r>
        <w:t>The select vestry</w:t>
      </w:r>
      <w:r>
        <w:t xml:space="preserve"> will follow the under noted policies to identify and control risks:</w:t>
      </w:r>
    </w:p>
    <w:p w14:paraId="173177E2" w14:textId="77777777" w:rsidR="00EC33AB" w:rsidRDefault="00EC33AB" w:rsidP="00EC33AB">
      <w:pPr>
        <w:jc w:val="both"/>
      </w:pPr>
    </w:p>
    <w:p w14:paraId="5FD0E321" w14:textId="6986B04D" w:rsidR="00EC33AB" w:rsidRDefault="00EC33AB" w:rsidP="00EC33AB">
      <w:pPr>
        <w:numPr>
          <w:ilvl w:val="0"/>
          <w:numId w:val="1"/>
        </w:numPr>
        <w:jc w:val="both"/>
      </w:pPr>
      <w:r>
        <w:t xml:space="preserve">Carry out a safety inspection of all </w:t>
      </w:r>
      <w:r>
        <w:t>parish</w:t>
      </w:r>
      <w:r>
        <w:t xml:space="preserve"> properties at least </w:t>
      </w:r>
      <w:proofErr w:type="gramStart"/>
      <w:r>
        <w:t>annually, and</w:t>
      </w:r>
      <w:proofErr w:type="gramEnd"/>
      <w:r>
        <w:t xml:space="preserve"> identify any hazards that might expose any user to risks of injury or property damage.</w:t>
      </w:r>
    </w:p>
    <w:p w14:paraId="6BA65482" w14:textId="77777777" w:rsidR="00EC33AB" w:rsidRDefault="00EC33AB" w:rsidP="00EC33AB">
      <w:pPr>
        <w:ind w:left="720"/>
        <w:jc w:val="both"/>
      </w:pPr>
    </w:p>
    <w:p w14:paraId="6704F22A" w14:textId="77777777" w:rsidR="00EC33AB" w:rsidRDefault="00EC33AB" w:rsidP="00EC33AB">
      <w:pPr>
        <w:numPr>
          <w:ilvl w:val="0"/>
          <w:numId w:val="1"/>
        </w:numPr>
        <w:jc w:val="both"/>
      </w:pPr>
      <w:r>
        <w:t>Implement a programme of risk assessment and reduction, to eliminate or reduce the risks identified during these inspections.</w:t>
      </w:r>
    </w:p>
    <w:p w14:paraId="43CB27AC" w14:textId="77777777" w:rsidR="00EC33AB" w:rsidRDefault="00EC33AB" w:rsidP="00EC33AB">
      <w:pPr>
        <w:ind w:left="720"/>
        <w:jc w:val="both"/>
      </w:pPr>
    </w:p>
    <w:p w14:paraId="63BDD955" w14:textId="77777777" w:rsidR="00EC33AB" w:rsidRDefault="00EC33AB" w:rsidP="00EC33AB">
      <w:pPr>
        <w:numPr>
          <w:ilvl w:val="0"/>
          <w:numId w:val="1"/>
        </w:numPr>
        <w:tabs>
          <w:tab w:val="left" w:pos="709"/>
        </w:tabs>
        <w:jc w:val="both"/>
      </w:pPr>
      <w:r>
        <w:t>Provide and maintain safe methods of access and egress from the properties for all users having regard to statutory requirements.</w:t>
      </w:r>
    </w:p>
    <w:p w14:paraId="054788A5" w14:textId="77777777" w:rsidR="00EC33AB" w:rsidRDefault="00EC33AB" w:rsidP="00EC33AB">
      <w:pPr>
        <w:ind w:left="720"/>
        <w:jc w:val="both"/>
      </w:pPr>
    </w:p>
    <w:p w14:paraId="2451D199" w14:textId="2A85B969" w:rsidR="00EC33AB" w:rsidRDefault="00EC33AB" w:rsidP="00EC33AB">
      <w:pPr>
        <w:numPr>
          <w:ilvl w:val="0"/>
          <w:numId w:val="1"/>
        </w:numPr>
        <w:jc w:val="both"/>
      </w:pPr>
      <w:r>
        <w:t xml:space="preserve">Provide as far as is reasonable, resources of time, personnel, training and finance necessary to support the safety standards adopted in the safety policy of the </w:t>
      </w:r>
      <w:proofErr w:type="gramStart"/>
      <w:r>
        <w:t>paris</w:t>
      </w:r>
      <w:r>
        <w:t>h, and</w:t>
      </w:r>
      <w:proofErr w:type="gramEnd"/>
      <w:r>
        <w:t xml:space="preserve"> encourage and integrate a climate of safety and health into all </w:t>
      </w:r>
      <w:r w:rsidR="00B130BF">
        <w:t>parish</w:t>
      </w:r>
      <w:r>
        <w:t xml:space="preserve"> activities.</w:t>
      </w:r>
    </w:p>
    <w:p w14:paraId="71E2A223" w14:textId="77777777" w:rsidR="00EC33AB" w:rsidRDefault="00EC33AB" w:rsidP="00EC33AB">
      <w:pPr>
        <w:jc w:val="both"/>
      </w:pPr>
    </w:p>
    <w:p w14:paraId="1E730477" w14:textId="5D4881BA" w:rsidR="00EC33AB" w:rsidRDefault="00EC33AB" w:rsidP="00EC33AB">
      <w:pPr>
        <w:numPr>
          <w:ilvl w:val="0"/>
          <w:numId w:val="1"/>
        </w:numPr>
        <w:jc w:val="both"/>
      </w:pPr>
      <w:r>
        <w:t xml:space="preserve">Consider the special risks that may arise during </w:t>
      </w:r>
      <w:r>
        <w:t>paris</w:t>
      </w:r>
      <w:r>
        <w:t>h events, fetes and concerts, and address the safety issues in advance of the event.</w:t>
      </w:r>
    </w:p>
    <w:p w14:paraId="3D7F0480" w14:textId="77777777" w:rsidR="00EC33AB" w:rsidRDefault="00EC33AB" w:rsidP="00EC33AB">
      <w:pPr>
        <w:ind w:left="720"/>
        <w:jc w:val="both"/>
      </w:pPr>
    </w:p>
    <w:p w14:paraId="4CDC6FFA" w14:textId="22A6982B" w:rsidR="00EC33AB" w:rsidRDefault="00EC33AB" w:rsidP="00EC33AB">
      <w:pPr>
        <w:numPr>
          <w:ilvl w:val="0"/>
          <w:numId w:val="1"/>
        </w:numPr>
        <w:jc w:val="both"/>
      </w:pPr>
      <w:r>
        <w:t xml:space="preserve">Review the safety statement each year in  </w:t>
      </w:r>
      <w:proofErr w:type="gramStart"/>
      <w:r>
        <w:t xml:space="preserve">   </w:t>
      </w:r>
      <w:r>
        <w:rPr>
          <w:color w:val="FF0000"/>
        </w:rPr>
        <w:t>(</w:t>
      </w:r>
      <w:proofErr w:type="gramEnd"/>
      <w:r>
        <w:rPr>
          <w:i/>
          <w:color w:val="FF0000"/>
        </w:rPr>
        <w:t>month</w:t>
      </w:r>
      <w:r>
        <w:rPr>
          <w:color w:val="FF0000"/>
        </w:rPr>
        <w:t>)</w:t>
      </w:r>
      <w:r>
        <w:t xml:space="preserve">    to repeat the safety inspection, </w:t>
      </w:r>
      <w:proofErr w:type="spellStart"/>
      <w:r>
        <w:t>up date</w:t>
      </w:r>
      <w:proofErr w:type="spellEnd"/>
      <w:r>
        <w:t xml:space="preserve"> the policy, and take into account any changes in </w:t>
      </w:r>
      <w:r w:rsidR="00B130BF">
        <w:t>paris</w:t>
      </w:r>
      <w:r>
        <w:t xml:space="preserve">h activities or premises. </w:t>
      </w:r>
    </w:p>
    <w:p w14:paraId="3FC09C9E" w14:textId="77777777" w:rsidR="00EC33AB" w:rsidRDefault="00EC33AB" w:rsidP="00EC33AB">
      <w:pPr>
        <w:ind w:left="720"/>
        <w:jc w:val="both"/>
      </w:pPr>
    </w:p>
    <w:p w14:paraId="5B452839" w14:textId="3D84EF4A" w:rsidR="00EC33AB" w:rsidRDefault="00EC33AB" w:rsidP="00EC33AB">
      <w:pPr>
        <w:numPr>
          <w:ilvl w:val="0"/>
          <w:numId w:val="1"/>
        </w:numPr>
        <w:tabs>
          <w:tab w:val="left" w:pos="709"/>
        </w:tabs>
        <w:jc w:val="both"/>
      </w:pPr>
      <w:r>
        <w:t xml:space="preserve">Consult with clergy, parishioners, employees, voluntary workers and </w:t>
      </w:r>
      <w:r>
        <w:t>paris</w:t>
      </w:r>
      <w:r>
        <w:t>h and diocesan committees on safety and health and organisational matters.</w:t>
      </w:r>
    </w:p>
    <w:p w14:paraId="0724EFD9" w14:textId="77777777" w:rsidR="00EC33AB" w:rsidRDefault="00EC33AB" w:rsidP="00EC33AB">
      <w:pPr>
        <w:ind w:left="720"/>
        <w:jc w:val="both"/>
      </w:pPr>
    </w:p>
    <w:p w14:paraId="2F1202D8" w14:textId="1450B8F5" w:rsidR="00EC33AB" w:rsidRDefault="00EC33AB" w:rsidP="00EC33AB">
      <w:pPr>
        <w:numPr>
          <w:ilvl w:val="0"/>
          <w:numId w:val="1"/>
        </w:numPr>
        <w:jc w:val="both"/>
      </w:pPr>
      <w:r>
        <w:t xml:space="preserve">Make copies of the </w:t>
      </w:r>
      <w:r>
        <w:t>paris</w:t>
      </w:r>
      <w:r>
        <w:t xml:space="preserve">h safety policy available to </w:t>
      </w:r>
      <w:r w:rsidR="00B130BF">
        <w:t>parish</w:t>
      </w:r>
      <w:r>
        <w:t xml:space="preserve"> committees, parishioners, clergy and any other persons who are entitled to see it.</w:t>
      </w:r>
    </w:p>
    <w:p w14:paraId="6103D5FC" w14:textId="77777777" w:rsidR="00EC33AB" w:rsidRDefault="00EC33AB" w:rsidP="00EC33AB">
      <w:pPr>
        <w:tabs>
          <w:tab w:val="left" w:pos="709"/>
        </w:tabs>
        <w:ind w:left="720"/>
        <w:jc w:val="both"/>
      </w:pPr>
    </w:p>
    <w:p w14:paraId="6B350341" w14:textId="7FCA464A" w:rsidR="00EC33AB" w:rsidRDefault="00EC33AB" w:rsidP="00EC33AB">
      <w:pPr>
        <w:numPr>
          <w:ilvl w:val="0"/>
          <w:numId w:val="1"/>
        </w:numPr>
        <w:tabs>
          <w:tab w:val="left" w:pos="709"/>
        </w:tabs>
        <w:jc w:val="both"/>
      </w:pPr>
      <w:r>
        <w:t xml:space="preserve">If deemed necessary, to appoint a </w:t>
      </w:r>
      <w:r>
        <w:t>pari</w:t>
      </w:r>
      <w:r w:rsidR="00B130BF">
        <w:t>s</w:t>
      </w:r>
      <w:r>
        <w:t>h safety officer and/or obtain competent outside advice on health and safety matters.</w:t>
      </w:r>
    </w:p>
    <w:p w14:paraId="6BCAC53A" w14:textId="77777777" w:rsidR="00EC33AB" w:rsidRDefault="00EC33AB" w:rsidP="00EC33AB">
      <w:pPr>
        <w:jc w:val="both"/>
      </w:pPr>
    </w:p>
    <w:p w14:paraId="5CFD4292" w14:textId="2C54055A" w:rsidR="00EC33AB" w:rsidRDefault="00EC33AB" w:rsidP="00EC33AB">
      <w:pPr>
        <w:jc w:val="both"/>
        <w:rPr>
          <w:b/>
        </w:rPr>
      </w:pPr>
      <w:r w:rsidRPr="00EA7A59">
        <w:t>This statement was discussed and approved by the</w:t>
      </w:r>
      <w:r>
        <w:t xml:space="preserve"> select vestry</w:t>
      </w:r>
      <w:r>
        <w:t xml:space="preserve"> on </w:t>
      </w:r>
      <w:r>
        <w:rPr>
          <w:color w:val="FF0000"/>
        </w:rPr>
        <w:t>……</w:t>
      </w:r>
      <w:r>
        <w:rPr>
          <w:i/>
          <w:color w:val="FF0000"/>
        </w:rPr>
        <w:t>Date</w:t>
      </w:r>
      <w:r>
        <w:rPr>
          <w:color w:val="FF0000"/>
        </w:rPr>
        <w:t>…………</w:t>
      </w:r>
    </w:p>
    <w:p w14:paraId="7AEFC8A8" w14:textId="77777777" w:rsidR="00EC33AB" w:rsidRDefault="00EC33AB" w:rsidP="00EC33AB">
      <w:pPr>
        <w:rPr>
          <w:b/>
        </w:rPr>
      </w:pPr>
    </w:p>
    <w:p w14:paraId="5BF1CB44" w14:textId="77777777" w:rsidR="00EC33AB" w:rsidRDefault="00EC33AB" w:rsidP="00EC33AB">
      <w:pPr>
        <w:rPr>
          <w:b/>
        </w:rPr>
      </w:pPr>
      <w:r>
        <w:rPr>
          <w:b/>
        </w:rPr>
        <w:t>Signed:</w:t>
      </w:r>
    </w:p>
    <w:p w14:paraId="660FE1D1" w14:textId="77777777" w:rsidR="00EC33AB" w:rsidRDefault="00EC33AB" w:rsidP="00EC33AB">
      <w:pPr>
        <w:rPr>
          <w:b/>
        </w:rPr>
      </w:pPr>
      <w:r>
        <w:tab/>
        <w:t xml:space="preserve">   -----------------------------------------------</w:t>
      </w:r>
    </w:p>
    <w:p w14:paraId="0A570145" w14:textId="2228ECF4" w:rsidR="00EC33AB" w:rsidRDefault="00EC33AB" w:rsidP="00EC33AB">
      <w:pPr>
        <w:rPr>
          <w:b/>
          <w:i/>
          <w:color w:val="FF0000"/>
        </w:rPr>
      </w:pPr>
      <w:r>
        <w:tab/>
      </w:r>
      <w:r>
        <w:rPr>
          <w:b/>
          <w:i/>
          <w:color w:val="FF0000"/>
        </w:rPr>
        <w:t xml:space="preserve">   Chairperson of </w:t>
      </w:r>
      <w:r>
        <w:rPr>
          <w:b/>
          <w:i/>
          <w:color w:val="FF0000"/>
        </w:rPr>
        <w:t>the select vestry</w:t>
      </w:r>
      <w:r>
        <w:rPr>
          <w:b/>
          <w:i/>
          <w:color w:val="FF0000"/>
        </w:rPr>
        <w:tab/>
      </w:r>
      <w:r>
        <w:rPr>
          <w:b/>
          <w:i/>
          <w:color w:val="FF0000"/>
        </w:rPr>
        <w:tab/>
      </w:r>
      <w:r>
        <w:rPr>
          <w:b/>
          <w:i/>
          <w:color w:val="FF0000"/>
        </w:rPr>
        <w:tab/>
      </w:r>
      <w:r>
        <w:rPr>
          <w:color w:val="FF0000"/>
        </w:rPr>
        <w:t xml:space="preserve"> </w:t>
      </w:r>
    </w:p>
    <w:p w14:paraId="46D86E96" w14:textId="77777777" w:rsidR="00EC33AB" w:rsidRDefault="00EC33AB" w:rsidP="00EC33AB">
      <w:pPr>
        <w:rPr>
          <w:b/>
          <w:i/>
        </w:rPr>
      </w:pPr>
    </w:p>
    <w:p w14:paraId="78174502" w14:textId="77777777" w:rsidR="00EC33AB" w:rsidRDefault="00EC33AB" w:rsidP="00EC33AB">
      <w:pPr>
        <w:rPr>
          <w:b/>
          <w:u w:val="single"/>
        </w:rPr>
      </w:pPr>
    </w:p>
    <w:p w14:paraId="2FBF59BC" w14:textId="77777777" w:rsidR="00EC33AB" w:rsidRDefault="00EC33AB" w:rsidP="00EC33AB">
      <w:pPr>
        <w:pStyle w:val="Heading4"/>
        <w:jc w:val="left"/>
      </w:pPr>
    </w:p>
    <w:p w14:paraId="5AE24C73" w14:textId="77777777" w:rsidR="00EC33AB" w:rsidRDefault="00EC33AB" w:rsidP="00EC33AB">
      <w:pPr>
        <w:pStyle w:val="Heading4"/>
        <w:jc w:val="left"/>
      </w:pPr>
      <w:r>
        <w:t>ANNUAL SAFETY AUDIT</w:t>
      </w:r>
    </w:p>
    <w:p w14:paraId="369BB8BC" w14:textId="77777777" w:rsidR="00EC33AB" w:rsidRDefault="00EC33AB" w:rsidP="00EC33AB">
      <w:pPr>
        <w:jc w:val="both"/>
      </w:pPr>
    </w:p>
    <w:p w14:paraId="0F0ADFCA" w14:textId="0519D010" w:rsidR="00EC33AB" w:rsidRDefault="00EC33AB" w:rsidP="00EC33AB">
      <w:pPr>
        <w:jc w:val="both"/>
      </w:pPr>
      <w:r>
        <w:t xml:space="preserve">A safety audit will be carried out at least annually, and more frequently when deemed necessary, of all </w:t>
      </w:r>
      <w:r w:rsidR="00B130BF">
        <w:t>parish</w:t>
      </w:r>
      <w:r>
        <w:t xml:space="preserve"> property, grounds and boundaries and of any graveyards or other property for which the </w:t>
      </w:r>
      <w:r w:rsidR="00B130BF">
        <w:t>parish</w:t>
      </w:r>
      <w:r>
        <w:t xml:space="preserve"> holds responsibility.  The audit will identify potential hazards, state how they may be eliminated or reduced to an acceptable level and to record the findings in a hazard identification sheet. </w:t>
      </w:r>
    </w:p>
    <w:p w14:paraId="2F37F38B" w14:textId="77777777" w:rsidR="00EC33AB" w:rsidRDefault="00EC33AB" w:rsidP="00EC33AB">
      <w:pPr>
        <w:jc w:val="both"/>
      </w:pPr>
    </w:p>
    <w:p w14:paraId="1086E6F4" w14:textId="6BFBFA9D" w:rsidR="00EC33AB" w:rsidRDefault="00EC33AB" w:rsidP="00EC33AB">
      <w:pPr>
        <w:numPr>
          <w:ilvl w:val="0"/>
          <w:numId w:val="10"/>
        </w:numPr>
        <w:jc w:val="both"/>
      </w:pPr>
      <w:r>
        <w:t xml:space="preserve">The </w:t>
      </w:r>
      <w:r w:rsidR="00B130BF">
        <w:t>parish</w:t>
      </w:r>
      <w:r>
        <w:t xml:space="preserve"> properties and lands will be inspected each year </w:t>
      </w:r>
      <w:proofErr w:type="gramStart"/>
      <w:r>
        <w:t xml:space="preserve">in  </w:t>
      </w:r>
      <w:r>
        <w:rPr>
          <w:color w:val="FF0000"/>
        </w:rPr>
        <w:t>(</w:t>
      </w:r>
      <w:proofErr w:type="gramEnd"/>
      <w:r>
        <w:rPr>
          <w:color w:val="FF0000"/>
        </w:rPr>
        <w:t xml:space="preserve">month)   </w:t>
      </w:r>
      <w:r>
        <w:t>to identify the hazards in</w:t>
      </w:r>
    </w:p>
    <w:p w14:paraId="2256CEBF" w14:textId="77777777" w:rsidR="00EC33AB" w:rsidRDefault="00EC33AB" w:rsidP="00EC33AB">
      <w:pPr>
        <w:ind w:left="1440"/>
        <w:jc w:val="both"/>
      </w:pPr>
      <w:r>
        <w:t>the perimeter, entrances and approaches</w:t>
      </w:r>
    </w:p>
    <w:p w14:paraId="77464063" w14:textId="38DFB591" w:rsidR="00EC33AB" w:rsidRDefault="00EC33AB" w:rsidP="00EC33AB">
      <w:pPr>
        <w:ind w:left="1440"/>
        <w:jc w:val="both"/>
      </w:pPr>
      <w:r>
        <w:t xml:space="preserve">the grounds graveyards and any </w:t>
      </w:r>
      <w:r w:rsidR="00B130BF">
        <w:t>parish</w:t>
      </w:r>
      <w:r>
        <w:t xml:space="preserve"> lands</w:t>
      </w:r>
    </w:p>
    <w:p w14:paraId="5D210F59" w14:textId="7361A0F6" w:rsidR="00EC33AB" w:rsidRDefault="00EC33AB" w:rsidP="00EC33AB">
      <w:pPr>
        <w:ind w:left="1440"/>
        <w:jc w:val="both"/>
      </w:pPr>
      <w:r>
        <w:t xml:space="preserve">the buildings and services of any </w:t>
      </w:r>
      <w:r w:rsidR="00B130BF">
        <w:t>parish</w:t>
      </w:r>
      <w:r>
        <w:t xml:space="preserve"> properties</w:t>
      </w:r>
    </w:p>
    <w:p w14:paraId="5856AD0F" w14:textId="090AEE48" w:rsidR="00EC33AB" w:rsidRDefault="00EC33AB" w:rsidP="00EC33AB">
      <w:pPr>
        <w:numPr>
          <w:ilvl w:val="0"/>
          <w:numId w:val="4"/>
        </w:numPr>
        <w:tabs>
          <w:tab w:val="left" w:pos="709"/>
        </w:tabs>
        <w:jc w:val="both"/>
      </w:pPr>
      <w:r>
        <w:t xml:space="preserve">The safety audit will consider the </w:t>
      </w:r>
      <w:r w:rsidR="00B130BF">
        <w:t>parish</w:t>
      </w:r>
      <w:r>
        <w:t xml:space="preserve"> activities, whether in or outside of the </w:t>
      </w:r>
      <w:r w:rsidR="00B130BF">
        <w:t>parish</w:t>
      </w:r>
      <w:r>
        <w:t xml:space="preserve">, or while travelling to </w:t>
      </w:r>
      <w:r w:rsidR="00B130BF">
        <w:t>parish</w:t>
      </w:r>
      <w:r>
        <w:t xml:space="preserve"> organised events or activities, identify the hazards that may arise and record them in a hazard identification sheet.</w:t>
      </w:r>
    </w:p>
    <w:p w14:paraId="103A0F97" w14:textId="77777777" w:rsidR="00EC33AB" w:rsidRDefault="00EC33AB" w:rsidP="00EC33AB">
      <w:pPr>
        <w:numPr>
          <w:ilvl w:val="0"/>
          <w:numId w:val="3"/>
        </w:numPr>
        <w:tabs>
          <w:tab w:val="left" w:pos="709"/>
        </w:tabs>
        <w:jc w:val="both"/>
      </w:pPr>
      <w:r>
        <w:t>Fire Safety Planning</w:t>
      </w:r>
    </w:p>
    <w:p w14:paraId="1E74BFFE" w14:textId="77777777" w:rsidR="00EC33AB" w:rsidRDefault="00EC33AB" w:rsidP="00EC33AB">
      <w:pPr>
        <w:tabs>
          <w:tab w:val="left" w:pos="709"/>
        </w:tabs>
        <w:ind w:left="1440"/>
        <w:jc w:val="both"/>
      </w:pPr>
      <w:r>
        <w:t>Extinguishers will be installed where necessary and serviced at least annually.</w:t>
      </w:r>
    </w:p>
    <w:p w14:paraId="7FF62639" w14:textId="77777777" w:rsidR="00EC33AB" w:rsidRDefault="00EC33AB" w:rsidP="00EC33AB">
      <w:pPr>
        <w:tabs>
          <w:tab w:val="left" w:pos="709"/>
        </w:tabs>
        <w:ind w:left="1440"/>
        <w:jc w:val="both"/>
      </w:pPr>
      <w:r>
        <w:t>Emergency evacuation procedures will be decided, clearly documented, and published.</w:t>
      </w:r>
    </w:p>
    <w:p w14:paraId="21254654" w14:textId="77777777" w:rsidR="00EC33AB" w:rsidRDefault="00EC33AB" w:rsidP="00EC33AB">
      <w:pPr>
        <w:tabs>
          <w:tab w:val="left" w:pos="709"/>
        </w:tabs>
        <w:ind w:left="1440"/>
        <w:jc w:val="both"/>
      </w:pPr>
      <w:r>
        <w:t xml:space="preserve">All emergency exits will be checked and clearly marked.  </w:t>
      </w:r>
    </w:p>
    <w:p w14:paraId="2E07D477" w14:textId="77777777" w:rsidR="00EC33AB" w:rsidRDefault="00EC33AB" w:rsidP="00EC33AB">
      <w:pPr>
        <w:tabs>
          <w:tab w:val="left" w:pos="709"/>
        </w:tabs>
        <w:ind w:left="1440"/>
        <w:jc w:val="both"/>
      </w:pPr>
      <w:r>
        <w:t>Access to exits will not be blocked or obstructed.</w:t>
      </w:r>
    </w:p>
    <w:p w14:paraId="7D6EABCC" w14:textId="77777777" w:rsidR="00EC33AB" w:rsidRDefault="00EC33AB" w:rsidP="00EC33AB">
      <w:pPr>
        <w:pStyle w:val="BodyText"/>
        <w:numPr>
          <w:ilvl w:val="0"/>
          <w:numId w:val="2"/>
        </w:numPr>
        <w:tabs>
          <w:tab w:val="clear" w:pos="0"/>
          <w:tab w:val="left" w:pos="709"/>
        </w:tabs>
      </w:pPr>
      <w:r>
        <w:t>All heaters, cooking and kitchen equipment, and fixed heating and electrical installations will be checked annually and serviced where necessary.</w:t>
      </w:r>
    </w:p>
    <w:p w14:paraId="19C1B7C2" w14:textId="77777777" w:rsidR="00EC33AB" w:rsidRDefault="00EC33AB" w:rsidP="00EC33AB">
      <w:pPr>
        <w:numPr>
          <w:ilvl w:val="0"/>
          <w:numId w:val="5"/>
        </w:numPr>
        <w:tabs>
          <w:tab w:val="left" w:pos="709"/>
        </w:tabs>
        <w:jc w:val="both"/>
      </w:pPr>
      <w:r>
        <w:t>All ground maintenance and cleaning tools, equipment and ladders will be checked and serviced annually.</w:t>
      </w:r>
    </w:p>
    <w:p w14:paraId="37B350B0" w14:textId="77777777" w:rsidR="00EC33AB" w:rsidRDefault="00EC33AB" w:rsidP="00EC33AB">
      <w:pPr>
        <w:numPr>
          <w:ilvl w:val="0"/>
          <w:numId w:val="6"/>
        </w:numPr>
        <w:tabs>
          <w:tab w:val="left" w:pos="709"/>
        </w:tabs>
        <w:jc w:val="both"/>
      </w:pPr>
      <w:r>
        <w:t xml:space="preserve">Surfaces with a potential for trips and falls such as broken steps, uneven surfaces, loose floor coverings, staircases, floors, and pathways will be examined. </w:t>
      </w:r>
    </w:p>
    <w:p w14:paraId="752B4727" w14:textId="77777777" w:rsidR="00EC33AB" w:rsidRDefault="00EC33AB" w:rsidP="00EC33AB">
      <w:pPr>
        <w:numPr>
          <w:ilvl w:val="0"/>
          <w:numId w:val="6"/>
        </w:numPr>
        <w:tabs>
          <w:tab w:val="left" w:pos="709"/>
        </w:tabs>
        <w:jc w:val="both"/>
      </w:pPr>
      <w:r>
        <w:t>Graveyards, pathways, driveways, headstones, trees and grounds will be examined.</w:t>
      </w:r>
    </w:p>
    <w:p w14:paraId="18558D7E" w14:textId="77777777" w:rsidR="00EC33AB" w:rsidRDefault="00EC33AB" w:rsidP="00EC33AB">
      <w:pPr>
        <w:numPr>
          <w:ilvl w:val="0"/>
          <w:numId w:val="10"/>
        </w:numPr>
        <w:jc w:val="both"/>
      </w:pPr>
      <w:r>
        <w:t>Safety training needs, if appropriate, will be determined.</w:t>
      </w:r>
    </w:p>
    <w:p w14:paraId="2521EB06" w14:textId="77777777" w:rsidR="00EC33AB" w:rsidRDefault="00EC33AB" w:rsidP="00EC33AB">
      <w:pPr>
        <w:numPr>
          <w:ilvl w:val="0"/>
          <w:numId w:val="7"/>
        </w:numPr>
        <w:jc w:val="both"/>
      </w:pPr>
      <w:r>
        <w:t>Determine what personal protective clothing and equipment is necessary for the safer performance of employee duties.</w:t>
      </w:r>
    </w:p>
    <w:p w14:paraId="21420D43" w14:textId="77777777" w:rsidR="00EC33AB" w:rsidRDefault="00EC33AB" w:rsidP="00EC33AB">
      <w:pPr>
        <w:jc w:val="both"/>
        <w:rPr>
          <w:b/>
        </w:rPr>
      </w:pPr>
    </w:p>
    <w:p w14:paraId="7E039323" w14:textId="77777777" w:rsidR="00EC33AB" w:rsidRDefault="00EC33AB" w:rsidP="00EC33AB">
      <w:pPr>
        <w:jc w:val="both"/>
        <w:rPr>
          <w:b/>
        </w:rPr>
      </w:pPr>
      <w:r>
        <w:rPr>
          <w:b/>
        </w:rPr>
        <w:t>ANNUAL SAFETY AUDIT REPORT</w:t>
      </w:r>
    </w:p>
    <w:p w14:paraId="6A3090B6" w14:textId="77777777" w:rsidR="00EC33AB" w:rsidRDefault="00EC33AB" w:rsidP="00EC33AB">
      <w:pPr>
        <w:jc w:val="both"/>
      </w:pPr>
    </w:p>
    <w:p w14:paraId="642C7EA4" w14:textId="77777777" w:rsidR="00EC33AB" w:rsidRDefault="00EC33AB" w:rsidP="00EC33AB">
      <w:pPr>
        <w:jc w:val="both"/>
      </w:pPr>
      <w:r>
        <w:t xml:space="preserve">A written record of this safety audit will be </w:t>
      </w:r>
    </w:p>
    <w:p w14:paraId="1A034255" w14:textId="77777777" w:rsidR="00EC33AB" w:rsidRDefault="00EC33AB" w:rsidP="00EC33AB">
      <w:pPr>
        <w:ind w:left="1440"/>
        <w:jc w:val="both"/>
      </w:pPr>
      <w:r>
        <w:t>prepared by the person(s) inspecting,</w:t>
      </w:r>
    </w:p>
    <w:p w14:paraId="0A1467D0" w14:textId="32829A37" w:rsidR="00EC33AB" w:rsidRDefault="00EC33AB" w:rsidP="00EC33AB">
      <w:pPr>
        <w:ind w:left="1440"/>
        <w:jc w:val="both"/>
      </w:pPr>
      <w:r>
        <w:t>submitted to the attention of the</w:t>
      </w:r>
      <w:r w:rsidR="00B130BF">
        <w:t xml:space="preserve"> select vestry</w:t>
      </w:r>
    </w:p>
    <w:p w14:paraId="4BDF3B21" w14:textId="77777777" w:rsidR="00EC33AB" w:rsidRDefault="00EC33AB" w:rsidP="00EC33AB">
      <w:pPr>
        <w:ind w:left="1440"/>
        <w:jc w:val="both"/>
      </w:pPr>
      <w:r>
        <w:t>and</w:t>
      </w:r>
    </w:p>
    <w:p w14:paraId="4DEC2D0A" w14:textId="0A9F8FF1" w:rsidR="00EC33AB" w:rsidRDefault="00EC33AB" w:rsidP="00EC33AB">
      <w:pPr>
        <w:ind w:left="1440"/>
        <w:jc w:val="both"/>
      </w:pPr>
      <w:r>
        <w:t xml:space="preserve">a permanent record kept within the </w:t>
      </w:r>
      <w:r w:rsidR="00B130BF">
        <w:t>parish</w:t>
      </w:r>
      <w:r>
        <w:t xml:space="preserve"> safety policy file</w:t>
      </w:r>
    </w:p>
    <w:p w14:paraId="7888C07B" w14:textId="77777777" w:rsidR="00EC33AB" w:rsidRDefault="00EC33AB" w:rsidP="00EC33AB">
      <w:pPr>
        <w:jc w:val="both"/>
      </w:pPr>
    </w:p>
    <w:p w14:paraId="314D2572" w14:textId="77777777" w:rsidR="00EC33AB" w:rsidRDefault="00EC33AB" w:rsidP="00EC33AB">
      <w:pPr>
        <w:jc w:val="both"/>
      </w:pPr>
      <w:r>
        <w:t>The safety audit report will include details of the following:</w:t>
      </w:r>
    </w:p>
    <w:p w14:paraId="77A25C81" w14:textId="77777777" w:rsidR="00EC33AB" w:rsidRDefault="00EC33AB" w:rsidP="00EC33AB">
      <w:pPr>
        <w:tabs>
          <w:tab w:val="left" w:pos="709"/>
        </w:tabs>
        <w:jc w:val="both"/>
      </w:pPr>
      <w:r>
        <w:tab/>
      </w:r>
      <w:r>
        <w:tab/>
      </w:r>
      <w:r>
        <w:tab/>
        <w:t>Premises and locations inspected.</w:t>
      </w:r>
    </w:p>
    <w:p w14:paraId="2AC3B5C1" w14:textId="77777777" w:rsidR="00EC33AB" w:rsidRDefault="00EC33AB" w:rsidP="00EC33AB">
      <w:pPr>
        <w:tabs>
          <w:tab w:val="left" w:pos="709"/>
        </w:tabs>
        <w:jc w:val="both"/>
      </w:pPr>
      <w:r>
        <w:tab/>
      </w:r>
      <w:r>
        <w:tab/>
      </w:r>
      <w:r>
        <w:tab/>
        <w:t>Date of inspection.</w:t>
      </w:r>
    </w:p>
    <w:p w14:paraId="31206E61" w14:textId="77777777" w:rsidR="00EC33AB" w:rsidRDefault="00EC33AB" w:rsidP="00EC33AB">
      <w:pPr>
        <w:tabs>
          <w:tab w:val="left" w:pos="709"/>
        </w:tabs>
        <w:jc w:val="both"/>
      </w:pPr>
      <w:r>
        <w:tab/>
      </w:r>
      <w:r>
        <w:tab/>
      </w:r>
      <w:r>
        <w:tab/>
        <w:t>Details of who carried out the inspection.</w:t>
      </w:r>
    </w:p>
    <w:p w14:paraId="44373ABB" w14:textId="77777777" w:rsidR="00EC33AB" w:rsidRDefault="00EC33AB" w:rsidP="00EC33AB">
      <w:pPr>
        <w:tabs>
          <w:tab w:val="left" w:pos="709"/>
        </w:tabs>
        <w:ind w:left="1440"/>
        <w:jc w:val="both"/>
      </w:pPr>
      <w:r>
        <w:t>Hazards identified and their risk of injury.</w:t>
      </w:r>
    </w:p>
    <w:p w14:paraId="15D4FA51" w14:textId="77777777" w:rsidR="00EC33AB" w:rsidRDefault="00EC33AB" w:rsidP="00EC33AB">
      <w:pPr>
        <w:tabs>
          <w:tab w:val="left" w:pos="709"/>
        </w:tabs>
        <w:ind w:left="1440"/>
        <w:jc w:val="both"/>
      </w:pPr>
      <w:r>
        <w:t>Remedial action(s) to be taken.</w:t>
      </w:r>
    </w:p>
    <w:p w14:paraId="2693BBDC" w14:textId="77777777" w:rsidR="00EC33AB" w:rsidRDefault="00EC33AB" w:rsidP="00EC33AB">
      <w:pPr>
        <w:tabs>
          <w:tab w:val="left" w:pos="709"/>
        </w:tabs>
        <w:jc w:val="both"/>
      </w:pPr>
    </w:p>
    <w:p w14:paraId="0C9AB6E0" w14:textId="07D648B4" w:rsidR="00EC33AB" w:rsidRDefault="00EC33AB" w:rsidP="00EC33AB">
      <w:pPr>
        <w:tabs>
          <w:tab w:val="left" w:pos="709"/>
        </w:tabs>
        <w:jc w:val="both"/>
      </w:pPr>
      <w:r>
        <w:t>The report will be signed by the person(s) who undertook the inspection and counter signed by the chairperson of th</w:t>
      </w:r>
      <w:r w:rsidR="00B130BF">
        <w:t>e select vestry</w:t>
      </w:r>
      <w:r>
        <w:t>.</w:t>
      </w:r>
    </w:p>
    <w:p w14:paraId="26665B96" w14:textId="77777777" w:rsidR="00EC33AB" w:rsidRDefault="00EC33AB" w:rsidP="00EC33AB">
      <w:pPr>
        <w:jc w:val="both"/>
      </w:pPr>
    </w:p>
    <w:p w14:paraId="3FD44369" w14:textId="77777777" w:rsidR="00EC33AB" w:rsidRDefault="00EC33AB" w:rsidP="00EC33AB">
      <w:pPr>
        <w:jc w:val="both"/>
      </w:pPr>
      <w:r>
        <w:t>A copy of the latest safety audit report is attached to this policy as Appendix A.</w:t>
      </w:r>
    </w:p>
    <w:p w14:paraId="4D2AFCA5" w14:textId="77777777" w:rsidR="00EC33AB" w:rsidRDefault="00EC33AB" w:rsidP="00EC33AB">
      <w:pPr>
        <w:jc w:val="both"/>
      </w:pPr>
    </w:p>
    <w:p w14:paraId="052B1632" w14:textId="77777777" w:rsidR="00EC33AB" w:rsidRDefault="00EC33AB" w:rsidP="00EC33AB">
      <w:pPr>
        <w:rPr>
          <w:b/>
          <w:u w:val="single"/>
        </w:rPr>
      </w:pPr>
      <w:r>
        <w:rPr>
          <w:b/>
          <w:u w:val="single"/>
        </w:rPr>
        <w:lastRenderedPageBreak/>
        <w:t>RESPONSIBILITIES</w:t>
      </w:r>
    </w:p>
    <w:p w14:paraId="60FF1DE1" w14:textId="77777777" w:rsidR="00EC33AB" w:rsidRDefault="00EC33AB" w:rsidP="00EC33AB"/>
    <w:p w14:paraId="362A36E7" w14:textId="31472C5A" w:rsidR="00EC33AB" w:rsidRDefault="00EC33AB" w:rsidP="00EC33AB">
      <w:pPr>
        <w:jc w:val="both"/>
      </w:pPr>
      <w:r>
        <w:t>The</w:t>
      </w:r>
      <w:r w:rsidR="00B130BF">
        <w:t xml:space="preserve"> select vestry</w:t>
      </w:r>
      <w:r>
        <w:t xml:space="preserve"> is responsible for compiling, approving and maintaining the safety policy of the </w:t>
      </w:r>
      <w:r w:rsidR="00B130BF">
        <w:t>parish</w:t>
      </w:r>
      <w:r>
        <w:t>, and is also responsible for ensuring that all clergy, employees, voluntary workers, parishioners and visitors are informed of, and adhere to, it.</w:t>
      </w:r>
    </w:p>
    <w:p w14:paraId="0C89008E" w14:textId="77777777" w:rsidR="00EC33AB" w:rsidRDefault="00EC33AB" w:rsidP="00EC33AB">
      <w:pPr>
        <w:jc w:val="both"/>
      </w:pPr>
    </w:p>
    <w:p w14:paraId="7EE709BE" w14:textId="6BEE2DC9" w:rsidR="00EC33AB" w:rsidRDefault="00EC33AB" w:rsidP="00EC33AB">
      <w:r>
        <w:t>The</w:t>
      </w:r>
      <w:r w:rsidR="00B130BF">
        <w:t xml:space="preserve"> select </w:t>
      </w:r>
      <w:proofErr w:type="spellStart"/>
      <w:r w:rsidR="00B130BF">
        <w:t>vesry</w:t>
      </w:r>
      <w:proofErr w:type="spellEnd"/>
      <w:r>
        <w:t xml:space="preserve"> may, if they wish, appoint a </w:t>
      </w:r>
      <w:r w:rsidR="00B130BF">
        <w:rPr>
          <w:b/>
          <w:bCs/>
        </w:rPr>
        <w:t>parish</w:t>
      </w:r>
      <w:r>
        <w:rPr>
          <w:b/>
          <w:bCs/>
        </w:rPr>
        <w:t xml:space="preserve"> safety officer</w:t>
      </w:r>
      <w:r>
        <w:t xml:space="preserve"> to carry out the safety audits and to monitor compliance with the agreed safety policy on a day to day basis. </w:t>
      </w:r>
    </w:p>
    <w:p w14:paraId="006DCD24" w14:textId="77777777" w:rsidR="00EC33AB" w:rsidRDefault="00EC33AB" w:rsidP="00EC33AB"/>
    <w:p w14:paraId="0F638F29" w14:textId="062CD022" w:rsidR="00EC33AB" w:rsidRDefault="00EC33AB" w:rsidP="00EC33AB">
      <w:r>
        <w:t xml:space="preserve">The safety officer for this </w:t>
      </w:r>
      <w:r w:rsidR="00B130BF">
        <w:t>parish</w:t>
      </w:r>
      <w:r>
        <w:t xml:space="preserve"> is:  </w:t>
      </w:r>
    </w:p>
    <w:p w14:paraId="7977CA65" w14:textId="77777777" w:rsidR="00EC33AB" w:rsidRDefault="00EC33AB" w:rsidP="00EC33AB">
      <w:pPr>
        <w:jc w:val="center"/>
        <w:rPr>
          <w:color w:val="FF0000"/>
        </w:rPr>
      </w:pPr>
      <w:r>
        <w:rPr>
          <w:color w:val="FF0000"/>
        </w:rPr>
        <w:t>(</w:t>
      </w:r>
      <w:r>
        <w:rPr>
          <w:i/>
          <w:color w:val="FF0000"/>
        </w:rPr>
        <w:t xml:space="preserve">name, address and </w:t>
      </w:r>
      <w:proofErr w:type="spellStart"/>
      <w:r>
        <w:rPr>
          <w:i/>
          <w:color w:val="FF0000"/>
        </w:rPr>
        <w:t>tel</w:t>
      </w:r>
      <w:proofErr w:type="spellEnd"/>
      <w:r>
        <w:rPr>
          <w:i/>
          <w:color w:val="FF0000"/>
        </w:rPr>
        <w:t xml:space="preserve"> no. of safety officer if one is appointed</w:t>
      </w:r>
      <w:r>
        <w:rPr>
          <w:color w:val="FF0000"/>
        </w:rPr>
        <w:t>)</w:t>
      </w:r>
    </w:p>
    <w:p w14:paraId="039C7A5F" w14:textId="77777777" w:rsidR="00EC33AB" w:rsidRDefault="00EC33AB" w:rsidP="00EC33AB"/>
    <w:p w14:paraId="250F3926" w14:textId="71363992" w:rsidR="00EC33AB" w:rsidRDefault="00EC33AB" w:rsidP="00EC33AB">
      <w:pPr>
        <w:rPr>
          <w:b/>
          <w:bCs/>
        </w:rPr>
      </w:pPr>
      <w:r>
        <w:rPr>
          <w:b/>
          <w:bCs/>
        </w:rPr>
        <w:t>DUTIES OF THE</w:t>
      </w:r>
      <w:r w:rsidR="00B130BF">
        <w:rPr>
          <w:b/>
          <w:bCs/>
        </w:rPr>
        <w:t xml:space="preserve"> SELECT VESTRY</w:t>
      </w:r>
    </w:p>
    <w:p w14:paraId="541027D7" w14:textId="77777777" w:rsidR="00EC33AB" w:rsidRDefault="00EC33AB" w:rsidP="00EC33AB"/>
    <w:p w14:paraId="0AD5566C" w14:textId="741EF0ED" w:rsidR="00EC33AB" w:rsidRDefault="00EC33AB" w:rsidP="00EC33AB">
      <w:r>
        <w:t>The</w:t>
      </w:r>
      <w:r w:rsidR="00B130BF">
        <w:t xml:space="preserve"> select vestry</w:t>
      </w:r>
      <w:r>
        <w:t xml:space="preserve"> and (if appointed) the </w:t>
      </w:r>
      <w:r w:rsidR="00B130BF">
        <w:t>paris</w:t>
      </w:r>
      <w:r>
        <w:t>h safety officer, have the following duties:</w:t>
      </w:r>
    </w:p>
    <w:p w14:paraId="3561359E" w14:textId="68940320" w:rsidR="00EC33AB" w:rsidRDefault="00EC33AB" w:rsidP="00EC33AB">
      <w:pPr>
        <w:tabs>
          <w:tab w:val="left" w:pos="426"/>
        </w:tabs>
        <w:jc w:val="both"/>
      </w:pPr>
      <w:r>
        <w:t xml:space="preserve">To ensure, as far as possible, that the provisions of the </w:t>
      </w:r>
      <w:r w:rsidR="00B130BF">
        <w:t>paris</w:t>
      </w:r>
      <w:r>
        <w:t>h safety statement are observed on a day to day basis.</w:t>
      </w:r>
    </w:p>
    <w:p w14:paraId="6D52B3B4" w14:textId="77777777" w:rsidR="00EC33AB" w:rsidRDefault="00EC33AB" w:rsidP="00EC33AB">
      <w:pPr>
        <w:tabs>
          <w:tab w:val="left" w:pos="709"/>
        </w:tabs>
        <w:ind w:left="709" w:hanging="709"/>
        <w:jc w:val="both"/>
      </w:pPr>
    </w:p>
    <w:p w14:paraId="18C50145" w14:textId="77777777" w:rsidR="00EC33AB" w:rsidRDefault="00EC33AB" w:rsidP="00EC33AB">
      <w:pPr>
        <w:pStyle w:val="BodyText"/>
      </w:pPr>
      <w:r>
        <w:t>To ensure that the Safety Statement is brought to the attention of all clergy, employees, voluntary workers, parishioners, visitors and contractors and ensure that they act in such a way that their actions do not put either themselves or others in danger.</w:t>
      </w:r>
    </w:p>
    <w:p w14:paraId="58CE77BA" w14:textId="77777777" w:rsidR="00EC33AB" w:rsidRDefault="00EC33AB" w:rsidP="00EC33AB">
      <w:pPr>
        <w:tabs>
          <w:tab w:val="left" w:pos="426"/>
        </w:tabs>
        <w:jc w:val="both"/>
      </w:pPr>
    </w:p>
    <w:p w14:paraId="03D3F53D" w14:textId="6F51824C" w:rsidR="00EC33AB" w:rsidRDefault="00EC33AB" w:rsidP="00EC33AB">
      <w:pPr>
        <w:pStyle w:val="BodyText"/>
      </w:pPr>
      <w:r>
        <w:t xml:space="preserve">To ensure that the Safety Statement is revised at least annually, and whenever necessary to reflect changes and developments in </w:t>
      </w:r>
      <w:r w:rsidR="00B56F16">
        <w:t>paris</w:t>
      </w:r>
      <w:r>
        <w:t>h properties or activities.</w:t>
      </w:r>
    </w:p>
    <w:p w14:paraId="7573D064" w14:textId="77777777" w:rsidR="00EC33AB" w:rsidRDefault="00EC33AB" w:rsidP="00EC33AB">
      <w:pPr>
        <w:tabs>
          <w:tab w:val="left" w:pos="709"/>
        </w:tabs>
        <w:jc w:val="both"/>
      </w:pPr>
    </w:p>
    <w:p w14:paraId="770E851C" w14:textId="77777777" w:rsidR="00EC33AB" w:rsidRDefault="00EC33AB" w:rsidP="00EC33AB">
      <w:pPr>
        <w:tabs>
          <w:tab w:val="left" w:pos="709"/>
        </w:tabs>
        <w:jc w:val="both"/>
      </w:pPr>
      <w:r>
        <w:t>To organise and document the safety audit each year.</w:t>
      </w:r>
    </w:p>
    <w:p w14:paraId="03157BE3" w14:textId="77777777" w:rsidR="00EC33AB" w:rsidRDefault="00EC33AB" w:rsidP="00EC33AB">
      <w:pPr>
        <w:tabs>
          <w:tab w:val="left" w:pos="426"/>
        </w:tabs>
        <w:jc w:val="both"/>
      </w:pPr>
    </w:p>
    <w:p w14:paraId="6A3E588D" w14:textId="1C0AC744" w:rsidR="00EC33AB" w:rsidRDefault="00EC33AB" w:rsidP="00EC33AB">
      <w:pPr>
        <w:tabs>
          <w:tab w:val="left" w:pos="426"/>
        </w:tabs>
        <w:jc w:val="both"/>
      </w:pPr>
      <w:r>
        <w:t xml:space="preserve">To ensure that appropriate supervision is in place to monitor and control the </w:t>
      </w:r>
      <w:r w:rsidR="00B130BF">
        <w:t>paris</w:t>
      </w:r>
      <w:r>
        <w:t>h activities and events.</w:t>
      </w:r>
    </w:p>
    <w:p w14:paraId="74D8160D" w14:textId="77777777" w:rsidR="00EC33AB" w:rsidRDefault="00EC33AB" w:rsidP="00EC33AB">
      <w:pPr>
        <w:pStyle w:val="BodyText"/>
      </w:pPr>
    </w:p>
    <w:p w14:paraId="20D2F918" w14:textId="77777777" w:rsidR="00EC33AB" w:rsidRDefault="00EC33AB" w:rsidP="00EC33AB">
      <w:pPr>
        <w:pStyle w:val="BodyText"/>
      </w:pPr>
      <w:r>
        <w:t>To establish an emergency evacuation procedure, ensure that all escape routes are properly marked, that access to emergency exits is not obstructed, and that assembly points are clearly marked.</w:t>
      </w:r>
    </w:p>
    <w:p w14:paraId="58AAD7AC" w14:textId="77777777" w:rsidR="00EC33AB" w:rsidRDefault="00EC33AB" w:rsidP="00EC33AB">
      <w:pPr>
        <w:tabs>
          <w:tab w:val="left" w:pos="709"/>
        </w:tabs>
        <w:jc w:val="both"/>
      </w:pPr>
    </w:p>
    <w:p w14:paraId="2D20C60A" w14:textId="77777777" w:rsidR="00EC33AB" w:rsidRDefault="00EC33AB" w:rsidP="00EC33AB">
      <w:pPr>
        <w:tabs>
          <w:tab w:val="left" w:pos="709"/>
        </w:tabs>
        <w:jc w:val="both"/>
      </w:pPr>
      <w:r>
        <w:t>To ensure that all employees and voluntary workers are given safety training appropriate to the risks to which they are exposed.</w:t>
      </w:r>
    </w:p>
    <w:p w14:paraId="5D5A3E54" w14:textId="77777777" w:rsidR="00EC33AB" w:rsidRDefault="00EC33AB" w:rsidP="00EC33AB">
      <w:pPr>
        <w:tabs>
          <w:tab w:val="left" w:pos="426"/>
        </w:tabs>
        <w:jc w:val="both"/>
      </w:pPr>
    </w:p>
    <w:p w14:paraId="6A160E68" w14:textId="77777777" w:rsidR="00EC33AB" w:rsidRDefault="00EC33AB" w:rsidP="00EC33AB">
      <w:pPr>
        <w:pStyle w:val="BodyText"/>
        <w:tabs>
          <w:tab w:val="clear" w:pos="0"/>
          <w:tab w:val="left" w:pos="-142"/>
        </w:tabs>
      </w:pPr>
      <w:r>
        <w:t>To investigate all accidents or near accidents, to clergy, employees, voluntary workers, parishioners, visitors and contractors. Record the circumstances and plan to avoid a recurrence.</w:t>
      </w:r>
    </w:p>
    <w:p w14:paraId="6B338937" w14:textId="77777777" w:rsidR="00EC33AB" w:rsidRDefault="00EC33AB" w:rsidP="00EC33AB">
      <w:pPr>
        <w:pStyle w:val="BodyText"/>
        <w:tabs>
          <w:tab w:val="clear" w:pos="0"/>
          <w:tab w:val="left" w:pos="-142"/>
        </w:tabs>
      </w:pPr>
    </w:p>
    <w:p w14:paraId="3323F03A" w14:textId="51A14D2B" w:rsidR="00EC33AB" w:rsidRDefault="00EC33AB" w:rsidP="00EC33AB">
      <w:pPr>
        <w:pStyle w:val="BodyText"/>
        <w:tabs>
          <w:tab w:val="clear" w:pos="0"/>
          <w:tab w:val="left" w:pos="-142"/>
        </w:tabs>
      </w:pPr>
      <w:r>
        <w:t xml:space="preserve">To ensure that the safety matters arising from </w:t>
      </w:r>
      <w:r w:rsidR="00B130BF">
        <w:t>paris</w:t>
      </w:r>
      <w:r>
        <w:t>h events, fetes and concerts are considered and addressed before the event takes place.</w:t>
      </w:r>
    </w:p>
    <w:p w14:paraId="04C3B49F" w14:textId="77777777" w:rsidR="00EC33AB" w:rsidRDefault="00EC33AB" w:rsidP="00EC33AB">
      <w:pPr>
        <w:tabs>
          <w:tab w:val="left" w:pos="426"/>
        </w:tabs>
        <w:jc w:val="both"/>
      </w:pPr>
    </w:p>
    <w:p w14:paraId="62F4D92E" w14:textId="77777777" w:rsidR="00EC33AB" w:rsidRDefault="00EC33AB" w:rsidP="00EC33AB">
      <w:pPr>
        <w:tabs>
          <w:tab w:val="left" w:pos="426"/>
        </w:tabs>
        <w:jc w:val="both"/>
      </w:pPr>
    </w:p>
    <w:p w14:paraId="663C93FF" w14:textId="77777777" w:rsidR="00EC33AB" w:rsidRDefault="00EC33AB" w:rsidP="00EC33AB">
      <w:pPr>
        <w:tabs>
          <w:tab w:val="left" w:pos="426"/>
        </w:tabs>
        <w:jc w:val="both"/>
        <w:rPr>
          <w:b/>
        </w:rPr>
      </w:pPr>
      <w:r>
        <w:rPr>
          <w:b/>
        </w:rPr>
        <w:t>DUTIES OF EMPLOYEES AND OTHERS</w:t>
      </w:r>
    </w:p>
    <w:p w14:paraId="3D06991E" w14:textId="77777777" w:rsidR="00EC33AB" w:rsidRDefault="00EC33AB" w:rsidP="00EC33AB">
      <w:pPr>
        <w:tabs>
          <w:tab w:val="left" w:pos="426"/>
        </w:tabs>
        <w:ind w:left="709" w:hanging="709"/>
        <w:jc w:val="both"/>
      </w:pPr>
    </w:p>
    <w:p w14:paraId="412CFAED" w14:textId="08D8277D" w:rsidR="00EC33AB" w:rsidRDefault="00EC33AB" w:rsidP="00EC33AB">
      <w:pPr>
        <w:pStyle w:val="BodyText"/>
        <w:tabs>
          <w:tab w:val="clear" w:pos="0"/>
          <w:tab w:val="left" w:pos="-142"/>
        </w:tabs>
      </w:pPr>
      <w:r>
        <w:t xml:space="preserve">Employees, clergy, voluntary workers, parishioners, visitors and contractors are required to co-operate and assist fully in the observance of, and compliance with, the commitments in the </w:t>
      </w:r>
      <w:r w:rsidR="00B130BF">
        <w:t>paris</w:t>
      </w:r>
      <w:r>
        <w:t xml:space="preserve">h safety policy. </w:t>
      </w:r>
    </w:p>
    <w:p w14:paraId="75A32691" w14:textId="77777777" w:rsidR="00EC33AB" w:rsidRDefault="00EC33AB" w:rsidP="00EC33AB">
      <w:pPr>
        <w:pStyle w:val="BodyText"/>
        <w:tabs>
          <w:tab w:val="clear" w:pos="0"/>
          <w:tab w:val="left" w:pos="426"/>
        </w:tabs>
      </w:pPr>
    </w:p>
    <w:p w14:paraId="0F0B8C07" w14:textId="2A214697" w:rsidR="00EC33AB" w:rsidRDefault="00EC33AB" w:rsidP="00EC33AB">
      <w:pPr>
        <w:pStyle w:val="BodyText"/>
        <w:tabs>
          <w:tab w:val="clear" w:pos="0"/>
          <w:tab w:val="left" w:pos="426"/>
        </w:tabs>
      </w:pPr>
      <w:r>
        <w:t>All parishioners and users have a duty to report any perceived hazard or dangerous practice to the</w:t>
      </w:r>
      <w:r w:rsidR="00B130BF">
        <w:t xml:space="preserve"> select vestry</w:t>
      </w:r>
      <w:r>
        <w:t xml:space="preserve"> or safety officer.</w:t>
      </w:r>
    </w:p>
    <w:p w14:paraId="4907AC0E" w14:textId="77777777" w:rsidR="00EC33AB" w:rsidRDefault="00EC33AB" w:rsidP="00EC33AB">
      <w:pPr>
        <w:tabs>
          <w:tab w:val="left" w:pos="426"/>
        </w:tabs>
        <w:jc w:val="both"/>
      </w:pPr>
    </w:p>
    <w:p w14:paraId="466061D0" w14:textId="295584CF" w:rsidR="00EC33AB" w:rsidRDefault="00EC33AB" w:rsidP="00EC33AB">
      <w:pPr>
        <w:tabs>
          <w:tab w:val="left" w:pos="426"/>
        </w:tabs>
        <w:jc w:val="both"/>
      </w:pPr>
      <w:r>
        <w:t xml:space="preserve">Employees and others are reminded of their own obligations under the Act to preserve their own safety and that of other </w:t>
      </w:r>
      <w:r w:rsidR="002940F4">
        <w:t>parish</w:t>
      </w:r>
      <w:r>
        <w:t xml:space="preserve"> users and visitors.</w:t>
      </w:r>
    </w:p>
    <w:p w14:paraId="7A954266" w14:textId="77777777" w:rsidR="00EC33AB" w:rsidRDefault="00EC33AB" w:rsidP="00EC33AB">
      <w:pPr>
        <w:tabs>
          <w:tab w:val="left" w:pos="709"/>
          <w:tab w:val="left" w:pos="1276"/>
        </w:tabs>
      </w:pPr>
      <w:r>
        <w:t xml:space="preserve"> </w:t>
      </w:r>
    </w:p>
    <w:p w14:paraId="4B213B17" w14:textId="6130427F" w:rsidR="00EC33AB" w:rsidRDefault="00EC33AB" w:rsidP="00EC33AB">
      <w:pPr>
        <w:tabs>
          <w:tab w:val="left" w:pos="709"/>
          <w:tab w:val="left" w:pos="1276"/>
        </w:tabs>
      </w:pPr>
      <w:r>
        <w:rPr>
          <w:b/>
          <w:bCs/>
        </w:rPr>
        <w:lastRenderedPageBreak/>
        <w:t>Employees</w:t>
      </w:r>
      <w:r>
        <w:t xml:space="preserve"> are entitled under the Act to appoint if they wish, a safety representative to </w:t>
      </w:r>
      <w:proofErr w:type="spellStart"/>
      <w:r>
        <w:t>co ordinate</w:t>
      </w:r>
      <w:proofErr w:type="spellEnd"/>
      <w:r>
        <w:t xml:space="preserve"> their views on safety matters, and to represent the other employees in any safety related discussions with the</w:t>
      </w:r>
      <w:r w:rsidR="00B56F16">
        <w:t xml:space="preserve"> select vestry.</w:t>
      </w:r>
    </w:p>
    <w:p w14:paraId="54E4BAE5" w14:textId="77777777" w:rsidR="00EC33AB" w:rsidRDefault="00EC33AB" w:rsidP="00EC33AB">
      <w:pPr>
        <w:tabs>
          <w:tab w:val="left" w:pos="709"/>
          <w:tab w:val="left" w:pos="1276"/>
        </w:tabs>
      </w:pPr>
    </w:p>
    <w:p w14:paraId="65E2BF5A" w14:textId="77777777" w:rsidR="00EC33AB" w:rsidRDefault="00EC33AB" w:rsidP="00EC33AB">
      <w:pPr>
        <w:tabs>
          <w:tab w:val="left" w:pos="709"/>
          <w:tab w:val="left" w:pos="1276"/>
        </w:tabs>
        <w:rPr>
          <w:b/>
        </w:rPr>
      </w:pPr>
      <w:r>
        <w:rPr>
          <w:b/>
        </w:rPr>
        <w:t>CONSTRUCTION, MAINTENANCE AND REPAIR WORK.</w:t>
      </w:r>
    </w:p>
    <w:p w14:paraId="46D3C992" w14:textId="77777777" w:rsidR="00EC33AB" w:rsidRDefault="00EC33AB" w:rsidP="00EC33AB">
      <w:pPr>
        <w:tabs>
          <w:tab w:val="left" w:pos="709"/>
          <w:tab w:val="left" w:pos="1276"/>
        </w:tabs>
        <w:rPr>
          <w:b/>
        </w:rPr>
      </w:pPr>
    </w:p>
    <w:p w14:paraId="45E8B2C4" w14:textId="216F38AE" w:rsidR="00EC33AB" w:rsidRPr="00B56F16" w:rsidRDefault="00EC33AB" w:rsidP="00EC33AB">
      <w:pPr>
        <w:tabs>
          <w:tab w:val="left" w:pos="709"/>
          <w:tab w:val="left" w:pos="1276"/>
        </w:tabs>
        <w:rPr>
          <w:szCs w:val="24"/>
        </w:rPr>
      </w:pPr>
      <w:r>
        <w:rPr>
          <w:bCs/>
        </w:rPr>
        <w:t>The</w:t>
      </w:r>
      <w:r w:rsidR="00B56F16">
        <w:rPr>
          <w:bCs/>
        </w:rPr>
        <w:t xml:space="preserve"> select vestry </w:t>
      </w:r>
      <w:r>
        <w:rPr>
          <w:bCs/>
        </w:rPr>
        <w:t xml:space="preserve">recognises that particular hazards may occur when work of this nature is being </w:t>
      </w:r>
      <w:r w:rsidRPr="00B56F16">
        <w:rPr>
          <w:bCs/>
        </w:rPr>
        <w:t xml:space="preserve">carried out at </w:t>
      </w:r>
      <w:r w:rsidR="00B56F16" w:rsidRPr="00B56F16">
        <w:rPr>
          <w:bCs/>
        </w:rPr>
        <w:t>parish</w:t>
      </w:r>
      <w:r w:rsidRPr="00B56F16">
        <w:rPr>
          <w:bCs/>
        </w:rPr>
        <w:t xml:space="preserve"> premises.  </w:t>
      </w:r>
      <w:r w:rsidRPr="00B56F16">
        <w:rPr>
          <w:szCs w:val="24"/>
        </w:rPr>
        <w:t xml:space="preserve">General and overall responsibility for regulating persons who undertake such work, whether contractor or direct employee, remains with the </w:t>
      </w:r>
      <w:r w:rsidR="00B56F16" w:rsidRPr="00B56F16">
        <w:rPr>
          <w:szCs w:val="24"/>
        </w:rPr>
        <w:t>Select vestry</w:t>
      </w:r>
      <w:r w:rsidRPr="00B56F16">
        <w:rPr>
          <w:szCs w:val="24"/>
        </w:rPr>
        <w:t>.</w:t>
      </w:r>
    </w:p>
    <w:p w14:paraId="0B1EE30C" w14:textId="77777777" w:rsidR="00EC33AB" w:rsidRPr="00B56F16" w:rsidRDefault="00EC33AB" w:rsidP="00EC33AB">
      <w:pPr>
        <w:tabs>
          <w:tab w:val="left" w:pos="709"/>
          <w:tab w:val="left" w:pos="1276"/>
        </w:tabs>
        <w:jc w:val="both"/>
        <w:rPr>
          <w:sz w:val="26"/>
        </w:rPr>
      </w:pPr>
    </w:p>
    <w:p w14:paraId="3AF8EEAB" w14:textId="5D14C58D" w:rsidR="00EC33AB" w:rsidRPr="00B56F16" w:rsidRDefault="00EC33AB" w:rsidP="00EC33AB">
      <w:pPr>
        <w:tabs>
          <w:tab w:val="left" w:pos="709"/>
          <w:tab w:val="left" w:pos="1276"/>
        </w:tabs>
        <w:jc w:val="both"/>
      </w:pPr>
      <w:r w:rsidRPr="00B56F16">
        <w:t xml:space="preserve">When engaging any </w:t>
      </w:r>
      <w:r w:rsidRPr="00B56F16">
        <w:rPr>
          <w:b/>
          <w:bCs/>
        </w:rPr>
        <w:t>contractor</w:t>
      </w:r>
      <w:r w:rsidRPr="00B56F16">
        <w:t xml:space="preserve"> to carry out work the </w:t>
      </w:r>
      <w:r w:rsidR="00B56F16" w:rsidRPr="00B56F16">
        <w:t>Select vestry</w:t>
      </w:r>
      <w:r w:rsidRPr="00B56F16">
        <w:t xml:space="preserve"> will -</w:t>
      </w:r>
    </w:p>
    <w:p w14:paraId="7AE8EF82" w14:textId="77777777" w:rsidR="00EC33AB" w:rsidRPr="00B56F16" w:rsidRDefault="00EC33AB" w:rsidP="00EC33AB">
      <w:pPr>
        <w:pStyle w:val="BodyText2"/>
        <w:numPr>
          <w:ilvl w:val="0"/>
          <w:numId w:val="10"/>
        </w:numPr>
        <w:rPr>
          <w:sz w:val="24"/>
          <w:szCs w:val="24"/>
        </w:rPr>
      </w:pPr>
      <w:r w:rsidRPr="00B56F16">
        <w:rPr>
          <w:sz w:val="24"/>
          <w:szCs w:val="24"/>
        </w:rPr>
        <w:t>Bring the requirements of this safety statement, insofar as it affects them, to the attention of the contractor.</w:t>
      </w:r>
    </w:p>
    <w:p w14:paraId="553942D0" w14:textId="711B823D" w:rsidR="00EC33AB" w:rsidRPr="00B56F16" w:rsidRDefault="00EC33AB" w:rsidP="00EC33AB">
      <w:pPr>
        <w:pStyle w:val="BodyText2"/>
        <w:numPr>
          <w:ilvl w:val="0"/>
          <w:numId w:val="10"/>
        </w:numPr>
        <w:rPr>
          <w:sz w:val="24"/>
          <w:szCs w:val="24"/>
        </w:rPr>
      </w:pPr>
      <w:r w:rsidRPr="00B56F16">
        <w:rPr>
          <w:sz w:val="24"/>
          <w:szCs w:val="24"/>
        </w:rPr>
        <w:t xml:space="preserve">Ensure that the contractor is aware that he is required to comply with the </w:t>
      </w:r>
      <w:r w:rsidR="00B56F16">
        <w:rPr>
          <w:sz w:val="24"/>
          <w:szCs w:val="24"/>
        </w:rPr>
        <w:t>parish</w:t>
      </w:r>
      <w:r w:rsidRPr="00B56F16">
        <w:rPr>
          <w:sz w:val="24"/>
          <w:szCs w:val="24"/>
        </w:rPr>
        <w:t xml:space="preserve"> safety </w:t>
      </w:r>
      <w:proofErr w:type="gramStart"/>
      <w:r w:rsidRPr="00B56F16">
        <w:rPr>
          <w:sz w:val="24"/>
          <w:szCs w:val="24"/>
        </w:rPr>
        <w:t>statement, and</w:t>
      </w:r>
      <w:proofErr w:type="gramEnd"/>
      <w:r w:rsidRPr="00B56F16">
        <w:rPr>
          <w:sz w:val="24"/>
          <w:szCs w:val="24"/>
        </w:rPr>
        <w:t xml:space="preserve"> must do nothing that will compromise or oppose the </w:t>
      </w:r>
      <w:r w:rsidR="00B56F16">
        <w:rPr>
          <w:sz w:val="24"/>
          <w:szCs w:val="24"/>
        </w:rPr>
        <w:t>paris</w:t>
      </w:r>
      <w:r w:rsidRPr="00B56F16">
        <w:rPr>
          <w:sz w:val="24"/>
          <w:szCs w:val="24"/>
        </w:rPr>
        <w:t>h safety rules and evacuation procedures.</w:t>
      </w:r>
    </w:p>
    <w:p w14:paraId="10C517AE" w14:textId="77777777" w:rsidR="00EC33AB" w:rsidRPr="00B56F16" w:rsidRDefault="00EC33AB" w:rsidP="00EC33AB">
      <w:pPr>
        <w:pStyle w:val="BodyText2"/>
        <w:numPr>
          <w:ilvl w:val="0"/>
          <w:numId w:val="10"/>
        </w:numPr>
        <w:tabs>
          <w:tab w:val="clear" w:pos="709"/>
          <w:tab w:val="clear" w:pos="1276"/>
          <w:tab w:val="left" w:pos="-142"/>
          <w:tab w:val="left" w:pos="0"/>
        </w:tabs>
        <w:rPr>
          <w:sz w:val="24"/>
          <w:szCs w:val="24"/>
        </w:rPr>
      </w:pPr>
      <w:r w:rsidRPr="00B56F16">
        <w:rPr>
          <w:sz w:val="24"/>
          <w:szCs w:val="24"/>
        </w:rPr>
        <w:t>Advise the contractor of any special hazards or features at the premises that might endanger his health or safety or that of his employees.</w:t>
      </w:r>
    </w:p>
    <w:p w14:paraId="742A3A2F" w14:textId="77777777" w:rsidR="00EC33AB" w:rsidRPr="00B56F16" w:rsidRDefault="00EC33AB" w:rsidP="00EC33AB">
      <w:pPr>
        <w:numPr>
          <w:ilvl w:val="0"/>
          <w:numId w:val="10"/>
        </w:numPr>
        <w:tabs>
          <w:tab w:val="left" w:pos="0"/>
          <w:tab w:val="left" w:pos="1276"/>
        </w:tabs>
        <w:jc w:val="both"/>
        <w:rPr>
          <w:szCs w:val="24"/>
        </w:rPr>
      </w:pPr>
      <w:r w:rsidRPr="00B56F16">
        <w:rPr>
          <w:szCs w:val="24"/>
        </w:rPr>
        <w:t>Require the contractor to submit a copy of his site safety plan before any work starts.   The contractor must prepare this in compliance with the Safety, Health and Welfare at Work (Construction) (Amendment) Regulations 2010.  It must deal specifically with the work in hand, site access and exit, fencing and security of the work site and any other matter that is required to recognise the shared nature of the premises during the work.</w:t>
      </w:r>
    </w:p>
    <w:p w14:paraId="13072453" w14:textId="77777777" w:rsidR="00EC33AB" w:rsidRPr="00B56F16" w:rsidRDefault="00EC33AB" w:rsidP="00EC33AB">
      <w:pPr>
        <w:tabs>
          <w:tab w:val="left" w:pos="709"/>
          <w:tab w:val="left" w:pos="1276"/>
        </w:tabs>
        <w:jc w:val="both"/>
        <w:rPr>
          <w:szCs w:val="24"/>
        </w:rPr>
      </w:pPr>
    </w:p>
    <w:p w14:paraId="14093263" w14:textId="1D5DB078" w:rsidR="00EC33AB" w:rsidRPr="00B56F16" w:rsidRDefault="00EC33AB" w:rsidP="00EC33AB">
      <w:pPr>
        <w:tabs>
          <w:tab w:val="left" w:pos="709"/>
          <w:tab w:val="left" w:pos="1276"/>
        </w:tabs>
        <w:jc w:val="both"/>
        <w:rPr>
          <w:szCs w:val="24"/>
        </w:rPr>
      </w:pPr>
      <w:r w:rsidRPr="00B56F16">
        <w:rPr>
          <w:szCs w:val="24"/>
        </w:rPr>
        <w:t xml:space="preserve">When engaging any </w:t>
      </w:r>
      <w:r w:rsidRPr="00B56F16">
        <w:rPr>
          <w:b/>
          <w:bCs/>
          <w:szCs w:val="24"/>
        </w:rPr>
        <w:t xml:space="preserve">employee </w:t>
      </w:r>
      <w:r w:rsidRPr="00B56F16">
        <w:rPr>
          <w:szCs w:val="24"/>
        </w:rPr>
        <w:t xml:space="preserve">to carry out work the </w:t>
      </w:r>
      <w:r w:rsidR="00B56F16">
        <w:rPr>
          <w:szCs w:val="24"/>
        </w:rPr>
        <w:t>s</w:t>
      </w:r>
      <w:r w:rsidR="00B56F16" w:rsidRPr="00B56F16">
        <w:rPr>
          <w:szCs w:val="24"/>
        </w:rPr>
        <w:t>elect vestry</w:t>
      </w:r>
      <w:r w:rsidRPr="00B56F16">
        <w:rPr>
          <w:szCs w:val="24"/>
        </w:rPr>
        <w:t xml:space="preserve"> will –</w:t>
      </w:r>
    </w:p>
    <w:p w14:paraId="3FDEB637" w14:textId="77777777" w:rsidR="00EC33AB" w:rsidRPr="00B56F16" w:rsidRDefault="00EC33AB" w:rsidP="00EC33AB">
      <w:pPr>
        <w:pStyle w:val="BodyText2"/>
        <w:numPr>
          <w:ilvl w:val="0"/>
          <w:numId w:val="11"/>
        </w:numPr>
        <w:tabs>
          <w:tab w:val="clear" w:pos="720"/>
          <w:tab w:val="clear" w:pos="1276"/>
          <w:tab w:val="num" w:pos="0"/>
        </w:tabs>
        <w:ind w:left="0" w:firstLine="0"/>
        <w:rPr>
          <w:sz w:val="24"/>
          <w:szCs w:val="24"/>
        </w:rPr>
      </w:pPr>
      <w:r w:rsidRPr="00B56F16">
        <w:rPr>
          <w:sz w:val="24"/>
          <w:szCs w:val="24"/>
        </w:rPr>
        <w:t>Bring the requirements of this safety statement to the attention of the employee.</w:t>
      </w:r>
    </w:p>
    <w:p w14:paraId="5E0122F0" w14:textId="6070950D" w:rsidR="00EC33AB" w:rsidRPr="00B56F16" w:rsidRDefault="00EC33AB" w:rsidP="00EC33AB">
      <w:pPr>
        <w:pStyle w:val="BodyText2"/>
        <w:numPr>
          <w:ilvl w:val="0"/>
          <w:numId w:val="11"/>
        </w:numPr>
        <w:ind w:left="709" w:hanging="709"/>
        <w:rPr>
          <w:sz w:val="24"/>
          <w:szCs w:val="24"/>
        </w:rPr>
      </w:pPr>
      <w:r w:rsidRPr="00B56F16">
        <w:rPr>
          <w:sz w:val="24"/>
          <w:szCs w:val="24"/>
        </w:rPr>
        <w:t xml:space="preserve">Ensure that the employee is aware that he is required to comply with the </w:t>
      </w:r>
      <w:r w:rsidR="00B56F16">
        <w:rPr>
          <w:sz w:val="24"/>
          <w:szCs w:val="24"/>
        </w:rPr>
        <w:t xml:space="preserve">parish </w:t>
      </w:r>
      <w:r w:rsidRPr="00B56F16">
        <w:rPr>
          <w:sz w:val="24"/>
          <w:szCs w:val="24"/>
        </w:rPr>
        <w:t xml:space="preserve">safety </w:t>
      </w:r>
      <w:proofErr w:type="gramStart"/>
      <w:r w:rsidRPr="00B56F16">
        <w:rPr>
          <w:sz w:val="24"/>
          <w:szCs w:val="24"/>
        </w:rPr>
        <w:t>statement, and</w:t>
      </w:r>
      <w:proofErr w:type="gramEnd"/>
      <w:r w:rsidRPr="00B56F16">
        <w:rPr>
          <w:sz w:val="24"/>
          <w:szCs w:val="24"/>
        </w:rPr>
        <w:t xml:space="preserve"> must do nothing that will compromise or oppose the </w:t>
      </w:r>
      <w:r w:rsidR="00B56F16">
        <w:rPr>
          <w:sz w:val="24"/>
          <w:szCs w:val="24"/>
        </w:rPr>
        <w:t>paris</w:t>
      </w:r>
      <w:r w:rsidRPr="00B56F16">
        <w:rPr>
          <w:sz w:val="24"/>
          <w:szCs w:val="24"/>
        </w:rPr>
        <w:t>h safety rules and evacuation procedures.</w:t>
      </w:r>
    </w:p>
    <w:p w14:paraId="6CA62B8C" w14:textId="189762F2" w:rsidR="00EC33AB" w:rsidRPr="00B56F16" w:rsidRDefault="00EC33AB" w:rsidP="00EC33AB">
      <w:pPr>
        <w:pStyle w:val="BodyText2"/>
        <w:numPr>
          <w:ilvl w:val="0"/>
          <w:numId w:val="11"/>
        </w:numPr>
        <w:tabs>
          <w:tab w:val="clear" w:pos="720"/>
          <w:tab w:val="clear" w:pos="1276"/>
          <w:tab w:val="left" w:pos="-142"/>
          <w:tab w:val="left" w:pos="709"/>
        </w:tabs>
        <w:ind w:left="709" w:hanging="709"/>
        <w:rPr>
          <w:sz w:val="24"/>
          <w:szCs w:val="24"/>
        </w:rPr>
      </w:pPr>
      <w:r w:rsidRPr="00B56F16">
        <w:rPr>
          <w:sz w:val="24"/>
          <w:szCs w:val="24"/>
        </w:rPr>
        <w:t xml:space="preserve">Advise the employee of any special hazards or features at the premises, or in the work that he is required to do that might endanger his health or safety or that of other </w:t>
      </w:r>
      <w:r w:rsidR="00B56F16">
        <w:rPr>
          <w:sz w:val="24"/>
          <w:szCs w:val="24"/>
        </w:rPr>
        <w:t>paris</w:t>
      </w:r>
      <w:r w:rsidRPr="00B56F16">
        <w:rPr>
          <w:sz w:val="24"/>
          <w:szCs w:val="24"/>
        </w:rPr>
        <w:t>h users or members of the public.</w:t>
      </w:r>
    </w:p>
    <w:p w14:paraId="3DE19C4F" w14:textId="77777777" w:rsidR="00EC33AB" w:rsidRPr="00B56F16" w:rsidRDefault="00EC33AB" w:rsidP="00EC33AB">
      <w:pPr>
        <w:numPr>
          <w:ilvl w:val="0"/>
          <w:numId w:val="11"/>
        </w:numPr>
        <w:tabs>
          <w:tab w:val="clear" w:pos="720"/>
          <w:tab w:val="left" w:pos="709"/>
          <w:tab w:val="left" w:pos="1276"/>
        </w:tabs>
        <w:ind w:left="709" w:hanging="709"/>
        <w:jc w:val="both"/>
        <w:rPr>
          <w:szCs w:val="24"/>
        </w:rPr>
      </w:pPr>
      <w:r w:rsidRPr="00B56F16">
        <w:rPr>
          <w:szCs w:val="24"/>
        </w:rPr>
        <w:t>Ensure that the employee has adequate training to enable him to perform the work, particularly where the work involves the use of ladders.</w:t>
      </w:r>
    </w:p>
    <w:p w14:paraId="133665AF" w14:textId="77777777" w:rsidR="00EC33AB" w:rsidRPr="00B56F16" w:rsidRDefault="00EC33AB" w:rsidP="00EC33AB">
      <w:pPr>
        <w:numPr>
          <w:ilvl w:val="0"/>
          <w:numId w:val="11"/>
        </w:numPr>
        <w:tabs>
          <w:tab w:val="clear" w:pos="720"/>
          <w:tab w:val="left" w:pos="709"/>
          <w:tab w:val="left" w:pos="1276"/>
        </w:tabs>
        <w:ind w:left="709" w:hanging="709"/>
        <w:jc w:val="both"/>
        <w:rPr>
          <w:szCs w:val="24"/>
        </w:rPr>
      </w:pPr>
      <w:r w:rsidRPr="00B56F16">
        <w:rPr>
          <w:szCs w:val="24"/>
        </w:rPr>
        <w:t>Ensure that adequate protective clothing and equipment is provided and worn.</w:t>
      </w:r>
    </w:p>
    <w:p w14:paraId="28E79C07" w14:textId="77777777" w:rsidR="00EC33AB" w:rsidRPr="00B56F16" w:rsidRDefault="00EC33AB" w:rsidP="00EC33AB">
      <w:pPr>
        <w:numPr>
          <w:ilvl w:val="0"/>
          <w:numId w:val="11"/>
        </w:numPr>
        <w:tabs>
          <w:tab w:val="clear" w:pos="720"/>
          <w:tab w:val="left" w:pos="709"/>
          <w:tab w:val="left" w:pos="1276"/>
        </w:tabs>
        <w:ind w:left="709" w:hanging="709"/>
        <w:jc w:val="both"/>
        <w:rPr>
          <w:szCs w:val="24"/>
        </w:rPr>
      </w:pPr>
      <w:r w:rsidRPr="00B56F16">
        <w:rPr>
          <w:szCs w:val="24"/>
        </w:rPr>
        <w:t>Ensure that any equipment, ladders, machinery, and materials are in good condition and suitable for the work involved.</w:t>
      </w:r>
    </w:p>
    <w:p w14:paraId="58598DE3" w14:textId="77777777" w:rsidR="00EC33AB" w:rsidRPr="00B56F16" w:rsidRDefault="00EC33AB" w:rsidP="00EC33AB">
      <w:pPr>
        <w:pStyle w:val="Heading2"/>
        <w:rPr>
          <w:szCs w:val="24"/>
        </w:rPr>
      </w:pPr>
    </w:p>
    <w:p w14:paraId="7EA51308" w14:textId="445BB24F" w:rsidR="00EC33AB" w:rsidRPr="00B56F16" w:rsidRDefault="00EC33AB" w:rsidP="00EC33AB">
      <w:pPr>
        <w:pStyle w:val="Heading2"/>
      </w:pPr>
      <w:r w:rsidRPr="00B56F16">
        <w:t xml:space="preserve">OTHER </w:t>
      </w:r>
      <w:r w:rsidR="00B56F16">
        <w:t>PARIS</w:t>
      </w:r>
      <w:r w:rsidRPr="00B56F16">
        <w:t>H POLICIES</w:t>
      </w:r>
    </w:p>
    <w:p w14:paraId="1DD80462" w14:textId="77777777" w:rsidR="00EC33AB" w:rsidRPr="00B56F16" w:rsidRDefault="00EC33AB" w:rsidP="00EC33AB">
      <w:pPr>
        <w:tabs>
          <w:tab w:val="left" w:pos="709"/>
          <w:tab w:val="left" w:pos="1276"/>
        </w:tabs>
      </w:pPr>
    </w:p>
    <w:p w14:paraId="032CDB6D" w14:textId="3991B541" w:rsidR="00EC33AB" w:rsidRPr="00B56F16" w:rsidRDefault="00EC33AB" w:rsidP="00EC33AB">
      <w:pPr>
        <w:tabs>
          <w:tab w:val="left" w:pos="709"/>
          <w:tab w:val="left" w:pos="1276"/>
        </w:tabs>
      </w:pPr>
      <w:r w:rsidRPr="00B56F16">
        <w:t xml:space="preserve">The </w:t>
      </w:r>
      <w:r w:rsidR="00B56F16">
        <w:t>s</w:t>
      </w:r>
      <w:r w:rsidR="00B56F16" w:rsidRPr="00B56F16">
        <w:t>elect vestry</w:t>
      </w:r>
      <w:r w:rsidRPr="00B56F16">
        <w:t xml:space="preserve"> and the </w:t>
      </w:r>
      <w:r w:rsidR="00B56F16">
        <w:t>paris</w:t>
      </w:r>
      <w:r w:rsidRPr="00B56F16">
        <w:t>h also maintain policies and procedures relating to</w:t>
      </w:r>
    </w:p>
    <w:p w14:paraId="6AEAA46F" w14:textId="77777777" w:rsidR="00EC33AB" w:rsidRPr="00B56F16" w:rsidRDefault="00EC33AB" w:rsidP="00EC33AB">
      <w:pPr>
        <w:tabs>
          <w:tab w:val="left" w:pos="709"/>
          <w:tab w:val="left" w:pos="1276"/>
        </w:tabs>
      </w:pPr>
    </w:p>
    <w:p w14:paraId="46B32D3D" w14:textId="77777777" w:rsidR="00EC33AB" w:rsidRPr="00B56F16" w:rsidRDefault="00EC33AB" w:rsidP="00EC33AB">
      <w:pPr>
        <w:numPr>
          <w:ilvl w:val="0"/>
          <w:numId w:val="8"/>
        </w:numPr>
        <w:tabs>
          <w:tab w:val="clear" w:pos="360"/>
          <w:tab w:val="left" w:pos="709"/>
          <w:tab w:val="num" w:pos="1065"/>
          <w:tab w:val="left" w:pos="1276"/>
        </w:tabs>
        <w:ind w:left="1065"/>
      </w:pPr>
      <w:r w:rsidRPr="00B56F16">
        <w:t>Prevention of bullying and harassment</w:t>
      </w:r>
    </w:p>
    <w:p w14:paraId="62DB51C1" w14:textId="40B42CE7" w:rsidR="00EC33AB" w:rsidRPr="00B56F16" w:rsidRDefault="00EC33AB" w:rsidP="00EC33AB">
      <w:pPr>
        <w:numPr>
          <w:ilvl w:val="0"/>
          <w:numId w:val="9"/>
        </w:numPr>
        <w:tabs>
          <w:tab w:val="clear" w:pos="360"/>
          <w:tab w:val="left" w:pos="709"/>
          <w:tab w:val="num" w:pos="1065"/>
          <w:tab w:val="left" w:pos="1276"/>
        </w:tabs>
        <w:ind w:left="1065"/>
      </w:pPr>
      <w:r w:rsidRPr="00B56F16">
        <w:t xml:space="preserve">Organisation and supervision of parishioners when on out of </w:t>
      </w:r>
      <w:r w:rsidR="00B56F16">
        <w:t>paris</w:t>
      </w:r>
      <w:r w:rsidRPr="00B56F16">
        <w:t>h trips.</w:t>
      </w:r>
    </w:p>
    <w:p w14:paraId="12DC35BA" w14:textId="77777777" w:rsidR="00EC33AB" w:rsidRPr="00B56F16" w:rsidRDefault="00EC33AB" w:rsidP="00EC33AB">
      <w:pPr>
        <w:numPr>
          <w:ilvl w:val="0"/>
          <w:numId w:val="9"/>
        </w:numPr>
        <w:tabs>
          <w:tab w:val="clear" w:pos="360"/>
          <w:tab w:val="left" w:pos="709"/>
          <w:tab w:val="num" w:pos="1065"/>
          <w:tab w:val="left" w:pos="1276"/>
        </w:tabs>
        <w:ind w:left="1065"/>
      </w:pPr>
      <w:r w:rsidRPr="00B56F16">
        <w:t>Protection of children and young people from physical, sexual and emotional harm.</w:t>
      </w:r>
    </w:p>
    <w:p w14:paraId="2505E788" w14:textId="77777777" w:rsidR="00EC33AB" w:rsidRPr="00B56F16" w:rsidRDefault="00EC33AB" w:rsidP="00EC33AB">
      <w:pPr>
        <w:tabs>
          <w:tab w:val="left" w:pos="709"/>
          <w:tab w:val="left" w:pos="1276"/>
        </w:tabs>
        <w:ind w:left="705"/>
      </w:pPr>
    </w:p>
    <w:p w14:paraId="6E900067" w14:textId="5CC243CF" w:rsidR="00EC33AB" w:rsidRPr="00B56F16" w:rsidRDefault="00EC33AB" w:rsidP="00EC33AB">
      <w:pPr>
        <w:tabs>
          <w:tab w:val="left" w:pos="709"/>
          <w:tab w:val="left" w:pos="1276"/>
        </w:tabs>
      </w:pPr>
      <w:r w:rsidRPr="00B56F16">
        <w:t xml:space="preserve">Details of these policies may be obtained from the </w:t>
      </w:r>
      <w:r w:rsidR="00B56F16">
        <w:t>s</w:t>
      </w:r>
      <w:r w:rsidR="00B56F16" w:rsidRPr="00B56F16">
        <w:t>elect vestry</w:t>
      </w:r>
      <w:r w:rsidRPr="00B56F16">
        <w:t xml:space="preserve"> on request.</w:t>
      </w:r>
    </w:p>
    <w:p w14:paraId="256C71DF" w14:textId="77777777" w:rsidR="00EC33AB" w:rsidRDefault="00EC33AB" w:rsidP="00EC33AB">
      <w:pPr>
        <w:tabs>
          <w:tab w:val="left" w:pos="709"/>
          <w:tab w:val="left" w:pos="1276"/>
        </w:tabs>
        <w:jc w:val="center"/>
        <w:sectPr w:rsidR="00EC33AB" w:rsidSect="00EC33AB">
          <w:footerReference w:type="even" r:id="rId5"/>
          <w:footerReference w:type="default" r:id="rId6"/>
          <w:pgSz w:w="11907" w:h="16840"/>
          <w:pgMar w:top="567" w:right="1134" w:bottom="567" w:left="1134" w:header="720" w:footer="720" w:gutter="0"/>
          <w:cols w:space="720"/>
        </w:sectPr>
      </w:pPr>
    </w:p>
    <w:p w14:paraId="4C5934A1" w14:textId="77777777" w:rsidR="00EC33AB" w:rsidRDefault="00EC33AB" w:rsidP="00EC33AB">
      <w:pPr>
        <w:tabs>
          <w:tab w:val="left" w:pos="709"/>
          <w:tab w:val="left" w:pos="1276"/>
        </w:tabs>
        <w:jc w:val="center"/>
        <w:rPr>
          <w:b/>
          <w:u w:val="single"/>
        </w:rPr>
      </w:pPr>
      <w:r>
        <w:rPr>
          <w:b/>
          <w:u w:val="single"/>
        </w:rPr>
        <w:lastRenderedPageBreak/>
        <w:t>APPENDIX A</w:t>
      </w:r>
    </w:p>
    <w:p w14:paraId="1544DC4F" w14:textId="77777777" w:rsidR="00EC33AB" w:rsidRDefault="00EC33AB" w:rsidP="00EC33AB">
      <w:pPr>
        <w:tabs>
          <w:tab w:val="left" w:pos="709"/>
          <w:tab w:val="left" w:pos="1276"/>
        </w:tabs>
        <w:jc w:val="both"/>
      </w:pPr>
    </w:p>
    <w:p w14:paraId="0DC471AF" w14:textId="77777777" w:rsidR="00EC33AB" w:rsidRDefault="00EC33AB" w:rsidP="00EC33AB">
      <w:pPr>
        <w:tabs>
          <w:tab w:val="left" w:pos="709"/>
          <w:tab w:val="left" w:pos="1276"/>
        </w:tabs>
        <w:jc w:val="center"/>
        <w:rPr>
          <w:b/>
          <w:i/>
          <w:u w:val="single"/>
        </w:rPr>
      </w:pPr>
      <w:r>
        <w:rPr>
          <w:b/>
          <w:i/>
          <w:u w:val="single"/>
        </w:rPr>
        <w:t xml:space="preserve">SAMPLE HAZARD </w:t>
      </w:r>
      <w:proofErr w:type="gramStart"/>
      <w:r>
        <w:rPr>
          <w:b/>
          <w:i/>
          <w:u w:val="single"/>
        </w:rPr>
        <w:t>IDENTIFICATION  SHEET</w:t>
      </w:r>
      <w:proofErr w:type="gramEnd"/>
    </w:p>
    <w:p w14:paraId="4449F5C7" w14:textId="77777777" w:rsidR="00EC33AB" w:rsidRDefault="00EC33AB" w:rsidP="00EC33AB">
      <w:pPr>
        <w:tabs>
          <w:tab w:val="left" w:pos="709"/>
          <w:tab w:val="left" w:pos="1276"/>
        </w:tabs>
        <w:jc w:val="both"/>
      </w:pPr>
    </w:p>
    <w:p w14:paraId="6466BDC4" w14:textId="36E54852" w:rsidR="00EC33AB" w:rsidRDefault="00EC33AB" w:rsidP="00EC33AB">
      <w:pPr>
        <w:tabs>
          <w:tab w:val="left" w:pos="709"/>
          <w:tab w:val="left" w:pos="1276"/>
        </w:tabs>
        <w:jc w:val="both"/>
        <w:rPr>
          <w:i/>
          <w:color w:val="FF0000"/>
        </w:rPr>
      </w:pPr>
      <w:r>
        <w:t xml:space="preserve">This report records the findings of a </w:t>
      </w:r>
      <w:r w:rsidR="00B56F16">
        <w:t>parish</w:t>
      </w:r>
      <w:r>
        <w:t xml:space="preserve"> safety audit of </w:t>
      </w:r>
      <w:r>
        <w:rPr>
          <w:i/>
          <w:color w:val="FF0000"/>
        </w:rPr>
        <w:t>Name and location of all properties inspected</w:t>
      </w:r>
    </w:p>
    <w:p w14:paraId="548AE650" w14:textId="77777777" w:rsidR="00EC33AB" w:rsidRDefault="00EC33AB" w:rsidP="00EC33AB">
      <w:pPr>
        <w:tabs>
          <w:tab w:val="left" w:pos="709"/>
          <w:tab w:val="left" w:pos="1276"/>
        </w:tabs>
        <w:jc w:val="both"/>
      </w:pPr>
    </w:p>
    <w:p w14:paraId="6FB26A4B" w14:textId="77777777" w:rsidR="00EC33AB" w:rsidRDefault="00EC33AB" w:rsidP="00EC33AB">
      <w:pPr>
        <w:tabs>
          <w:tab w:val="left" w:pos="709"/>
          <w:tab w:val="left" w:pos="1276"/>
        </w:tabs>
        <w:jc w:val="both"/>
        <w:rPr>
          <w:i/>
        </w:rPr>
      </w:pPr>
      <w:r>
        <w:t>Carried out on</w:t>
      </w:r>
      <w:r>
        <w:tab/>
      </w:r>
      <w:r>
        <w:tab/>
      </w:r>
      <w:r>
        <w:tab/>
      </w:r>
      <w:r>
        <w:tab/>
      </w:r>
      <w:r>
        <w:rPr>
          <w:i/>
          <w:color w:val="FF0000"/>
        </w:rPr>
        <w:t>Date of inspection</w:t>
      </w:r>
    </w:p>
    <w:p w14:paraId="2AA4BA48" w14:textId="77777777" w:rsidR="00EC33AB" w:rsidRDefault="00EC33AB" w:rsidP="00EC33AB">
      <w:pPr>
        <w:tabs>
          <w:tab w:val="left" w:pos="709"/>
          <w:tab w:val="left" w:pos="1276"/>
        </w:tabs>
        <w:jc w:val="both"/>
        <w:rPr>
          <w:i/>
          <w:color w:val="FF0000"/>
        </w:rPr>
      </w:pPr>
      <w:r>
        <w:t>Inspected by</w:t>
      </w:r>
      <w:r>
        <w:tab/>
      </w:r>
      <w:r>
        <w:tab/>
      </w:r>
      <w:r>
        <w:tab/>
      </w:r>
      <w:r>
        <w:tab/>
      </w:r>
      <w:r>
        <w:tab/>
      </w:r>
      <w:r>
        <w:rPr>
          <w:i/>
          <w:color w:val="FF0000"/>
        </w:rPr>
        <w:t>Names of inspector(s)</w:t>
      </w:r>
    </w:p>
    <w:p w14:paraId="0C8B1987" w14:textId="25863A77" w:rsidR="00EC33AB" w:rsidRDefault="00EC33AB" w:rsidP="00EC33AB">
      <w:pPr>
        <w:tabs>
          <w:tab w:val="left" w:pos="709"/>
          <w:tab w:val="left" w:pos="1276"/>
        </w:tabs>
        <w:jc w:val="both"/>
        <w:rPr>
          <w:i/>
          <w:iCs/>
          <w:color w:val="FF0000"/>
        </w:rPr>
      </w:pPr>
      <w:r>
        <w:t xml:space="preserve">Presented </w:t>
      </w:r>
      <w:r w:rsidRPr="00B56F16">
        <w:t xml:space="preserve">to </w:t>
      </w:r>
      <w:r w:rsidR="00B56F16">
        <w:t>s</w:t>
      </w:r>
      <w:r w:rsidR="00B56F16" w:rsidRPr="00B56F16">
        <w:t>elect vestry</w:t>
      </w:r>
      <w:r w:rsidRPr="00B56F16">
        <w:t xml:space="preserve">       </w:t>
      </w:r>
      <w:r>
        <w:rPr>
          <w:i/>
          <w:iCs/>
          <w:color w:val="FF0000"/>
        </w:rPr>
        <w:t xml:space="preserve">Date sent to </w:t>
      </w:r>
      <w:r w:rsidR="00B56F16">
        <w:rPr>
          <w:i/>
          <w:iCs/>
          <w:color w:val="FF0000"/>
        </w:rPr>
        <w:t>select vestry</w:t>
      </w:r>
      <w:r>
        <w:rPr>
          <w:i/>
          <w:iCs/>
          <w:color w:val="FF0000"/>
        </w:rPr>
        <w:t xml:space="preserve"> for approval and action.</w:t>
      </w:r>
    </w:p>
    <w:p w14:paraId="4F5EFA74" w14:textId="77777777" w:rsidR="00EC33AB" w:rsidRDefault="00EC33AB" w:rsidP="00EC33AB">
      <w:pPr>
        <w:tabs>
          <w:tab w:val="left" w:pos="709"/>
          <w:tab w:val="left" w:pos="1276"/>
        </w:tabs>
        <w:jc w:val="both"/>
        <w:rPr>
          <w:i/>
          <w:iCs/>
          <w:color w:val="FF0000"/>
        </w:rPr>
      </w:pPr>
    </w:p>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26"/>
        <w:gridCol w:w="2436"/>
        <w:gridCol w:w="3400"/>
        <w:gridCol w:w="7530"/>
      </w:tblGrid>
      <w:tr w:rsidR="00EC33AB" w14:paraId="42409D8B" w14:textId="77777777" w:rsidTr="00EC33AB">
        <w:tblPrEx>
          <w:tblCellMar>
            <w:top w:w="0" w:type="dxa"/>
            <w:bottom w:w="0" w:type="dxa"/>
          </w:tblCellMar>
        </w:tblPrEx>
        <w:tc>
          <w:tcPr>
            <w:tcW w:w="1626" w:type="dxa"/>
            <w:tcBorders>
              <w:bottom w:val="single" w:sz="12" w:space="0" w:color="000000"/>
            </w:tcBorders>
          </w:tcPr>
          <w:p w14:paraId="09BB06A4" w14:textId="77777777" w:rsidR="00EC33AB" w:rsidRDefault="00EC33AB" w:rsidP="00052948">
            <w:pPr>
              <w:tabs>
                <w:tab w:val="left" w:pos="709"/>
                <w:tab w:val="left" w:pos="1276"/>
              </w:tabs>
              <w:rPr>
                <w:b/>
              </w:rPr>
            </w:pPr>
            <w:r>
              <w:rPr>
                <w:b/>
              </w:rPr>
              <w:t>HAZARD</w:t>
            </w:r>
          </w:p>
        </w:tc>
        <w:tc>
          <w:tcPr>
            <w:tcW w:w="2436" w:type="dxa"/>
            <w:tcBorders>
              <w:bottom w:val="single" w:sz="12" w:space="0" w:color="000000"/>
            </w:tcBorders>
          </w:tcPr>
          <w:p w14:paraId="66FA7487" w14:textId="77777777" w:rsidR="00EC33AB" w:rsidRDefault="00EC33AB" w:rsidP="00052948">
            <w:pPr>
              <w:tabs>
                <w:tab w:val="left" w:pos="709"/>
                <w:tab w:val="left" w:pos="1276"/>
              </w:tabs>
              <w:rPr>
                <w:b/>
              </w:rPr>
            </w:pPr>
            <w:r>
              <w:rPr>
                <w:b/>
              </w:rPr>
              <w:t>RISK</w:t>
            </w:r>
          </w:p>
        </w:tc>
        <w:tc>
          <w:tcPr>
            <w:tcW w:w="3400" w:type="dxa"/>
            <w:tcBorders>
              <w:bottom w:val="single" w:sz="12" w:space="0" w:color="000000"/>
              <w:right w:val="single" w:sz="4" w:space="0" w:color="auto"/>
            </w:tcBorders>
          </w:tcPr>
          <w:p w14:paraId="31554CAA" w14:textId="77777777" w:rsidR="00EC33AB" w:rsidRDefault="00EC33AB" w:rsidP="00052948">
            <w:pPr>
              <w:tabs>
                <w:tab w:val="left" w:pos="709"/>
                <w:tab w:val="left" w:pos="1276"/>
              </w:tabs>
              <w:rPr>
                <w:b/>
              </w:rPr>
            </w:pPr>
            <w:r>
              <w:rPr>
                <w:b/>
              </w:rPr>
              <w:t xml:space="preserve">PERSONS WHO </w:t>
            </w:r>
          </w:p>
          <w:p w14:paraId="306AE5A2" w14:textId="77777777" w:rsidR="00EC33AB" w:rsidRDefault="00EC33AB" w:rsidP="00052948">
            <w:pPr>
              <w:tabs>
                <w:tab w:val="left" w:pos="709"/>
                <w:tab w:val="left" w:pos="1276"/>
              </w:tabs>
              <w:rPr>
                <w:b/>
              </w:rPr>
            </w:pPr>
            <w:r>
              <w:rPr>
                <w:b/>
              </w:rPr>
              <w:t>MAY BE AFFECTED</w:t>
            </w:r>
          </w:p>
        </w:tc>
        <w:tc>
          <w:tcPr>
            <w:tcW w:w="7530" w:type="dxa"/>
            <w:tcBorders>
              <w:left w:val="single" w:sz="4" w:space="0" w:color="auto"/>
              <w:bottom w:val="single" w:sz="12" w:space="0" w:color="000000"/>
            </w:tcBorders>
          </w:tcPr>
          <w:p w14:paraId="0FF84375" w14:textId="77777777" w:rsidR="00EC33AB" w:rsidRDefault="00EC33AB" w:rsidP="00052948">
            <w:pPr>
              <w:tabs>
                <w:tab w:val="left" w:pos="709"/>
                <w:tab w:val="left" w:pos="1276"/>
              </w:tabs>
              <w:rPr>
                <w:b/>
              </w:rPr>
            </w:pPr>
            <w:r>
              <w:rPr>
                <w:b/>
              </w:rPr>
              <w:t>REMEDIES NEEDED</w:t>
            </w:r>
          </w:p>
        </w:tc>
      </w:tr>
      <w:tr w:rsidR="00EC33AB" w14:paraId="53D6B181" w14:textId="77777777" w:rsidTr="00EC33AB">
        <w:tblPrEx>
          <w:tblCellMar>
            <w:top w:w="0" w:type="dxa"/>
            <w:bottom w:w="0" w:type="dxa"/>
          </w:tblCellMar>
        </w:tblPrEx>
        <w:tc>
          <w:tcPr>
            <w:tcW w:w="1626" w:type="dxa"/>
            <w:tcBorders>
              <w:top w:val="nil"/>
            </w:tcBorders>
          </w:tcPr>
          <w:p w14:paraId="43E8C69F" w14:textId="77777777" w:rsidR="00EC33AB" w:rsidRDefault="00EC33AB" w:rsidP="00052948">
            <w:pPr>
              <w:tabs>
                <w:tab w:val="left" w:pos="709"/>
                <w:tab w:val="left" w:pos="1276"/>
              </w:tabs>
              <w:rPr>
                <w:b/>
              </w:rPr>
            </w:pPr>
            <w:r>
              <w:rPr>
                <w:b/>
              </w:rPr>
              <w:t>Perimeter</w:t>
            </w:r>
          </w:p>
          <w:p w14:paraId="54189588" w14:textId="77777777" w:rsidR="00EC33AB" w:rsidRDefault="00EC33AB" w:rsidP="00052948">
            <w:pPr>
              <w:tabs>
                <w:tab w:val="left" w:pos="709"/>
                <w:tab w:val="left" w:pos="1276"/>
              </w:tabs>
            </w:pPr>
            <w:r>
              <w:t>Sharp edges on front railing near gate.</w:t>
            </w:r>
          </w:p>
          <w:p w14:paraId="4E2D5F18" w14:textId="77777777" w:rsidR="00EC33AB" w:rsidRDefault="00EC33AB" w:rsidP="00052948">
            <w:pPr>
              <w:tabs>
                <w:tab w:val="left" w:pos="709"/>
                <w:tab w:val="left" w:pos="1276"/>
              </w:tabs>
            </w:pPr>
          </w:p>
          <w:p w14:paraId="3DA5E9A5" w14:textId="77777777" w:rsidR="00EC33AB" w:rsidRDefault="00EC33AB" w:rsidP="00052948">
            <w:pPr>
              <w:tabs>
                <w:tab w:val="left" w:pos="709"/>
                <w:tab w:val="left" w:pos="1276"/>
              </w:tabs>
            </w:pPr>
            <w:r>
              <w:t>Loose stones in stile entrance</w:t>
            </w:r>
          </w:p>
          <w:p w14:paraId="21013530" w14:textId="77777777" w:rsidR="00EC33AB" w:rsidRDefault="00EC33AB" w:rsidP="00052948">
            <w:pPr>
              <w:tabs>
                <w:tab w:val="left" w:pos="709"/>
                <w:tab w:val="left" w:pos="1276"/>
              </w:tabs>
            </w:pPr>
          </w:p>
          <w:p w14:paraId="46622889" w14:textId="77777777" w:rsidR="00EC33AB" w:rsidRDefault="00EC33AB" w:rsidP="00052948">
            <w:pPr>
              <w:tabs>
                <w:tab w:val="left" w:pos="709"/>
                <w:tab w:val="left" w:pos="1276"/>
              </w:tabs>
            </w:pPr>
          </w:p>
          <w:p w14:paraId="3EB9EF27" w14:textId="77777777" w:rsidR="00EC33AB" w:rsidRDefault="00EC33AB" w:rsidP="00052948">
            <w:pPr>
              <w:tabs>
                <w:tab w:val="left" w:pos="709"/>
                <w:tab w:val="left" w:pos="1276"/>
              </w:tabs>
            </w:pPr>
            <w:r>
              <w:t>Poor lighting in car park area</w:t>
            </w:r>
          </w:p>
          <w:p w14:paraId="7E188DC5" w14:textId="77777777" w:rsidR="00EC33AB" w:rsidRDefault="00EC33AB" w:rsidP="00052948">
            <w:pPr>
              <w:tabs>
                <w:tab w:val="left" w:pos="709"/>
                <w:tab w:val="left" w:pos="1276"/>
              </w:tabs>
            </w:pPr>
          </w:p>
          <w:p w14:paraId="0F03C045" w14:textId="77777777" w:rsidR="00EC33AB" w:rsidRDefault="00EC33AB" w:rsidP="00052948">
            <w:pPr>
              <w:tabs>
                <w:tab w:val="left" w:pos="709"/>
                <w:tab w:val="left" w:pos="1276"/>
              </w:tabs>
            </w:pPr>
            <w:r>
              <w:t>Old and overgrown tree at South boundary</w:t>
            </w:r>
          </w:p>
          <w:p w14:paraId="1DF3DABB" w14:textId="77777777" w:rsidR="00EC33AB" w:rsidRDefault="00EC33AB" w:rsidP="00052948">
            <w:pPr>
              <w:tabs>
                <w:tab w:val="left" w:pos="709"/>
                <w:tab w:val="left" w:pos="1276"/>
              </w:tabs>
            </w:pPr>
          </w:p>
        </w:tc>
        <w:tc>
          <w:tcPr>
            <w:tcW w:w="2436" w:type="dxa"/>
            <w:tcBorders>
              <w:top w:val="nil"/>
            </w:tcBorders>
          </w:tcPr>
          <w:p w14:paraId="2F1AEC3C" w14:textId="77777777" w:rsidR="00EC33AB" w:rsidRDefault="00EC33AB" w:rsidP="00052948">
            <w:pPr>
              <w:tabs>
                <w:tab w:val="left" w:pos="709"/>
                <w:tab w:val="left" w:pos="1276"/>
              </w:tabs>
            </w:pPr>
          </w:p>
          <w:p w14:paraId="36E58B65" w14:textId="77777777" w:rsidR="00EC33AB" w:rsidRDefault="00EC33AB" w:rsidP="00052948">
            <w:pPr>
              <w:tabs>
                <w:tab w:val="left" w:pos="709"/>
                <w:tab w:val="left" w:pos="1276"/>
              </w:tabs>
            </w:pPr>
            <w:r>
              <w:t>Cuts and scrapes to hands or face.</w:t>
            </w:r>
          </w:p>
          <w:p w14:paraId="1F21741D" w14:textId="77777777" w:rsidR="00EC33AB" w:rsidRDefault="00EC33AB" w:rsidP="00052948">
            <w:pPr>
              <w:pStyle w:val="Heading3"/>
            </w:pPr>
            <w:r>
              <w:t>LOW</w:t>
            </w:r>
          </w:p>
          <w:p w14:paraId="61704EE1" w14:textId="77777777" w:rsidR="00EC33AB" w:rsidRDefault="00EC33AB" w:rsidP="00052948">
            <w:pPr>
              <w:tabs>
                <w:tab w:val="left" w:pos="709"/>
                <w:tab w:val="left" w:pos="1276"/>
              </w:tabs>
            </w:pPr>
          </w:p>
          <w:p w14:paraId="2C8EFF7B" w14:textId="77777777" w:rsidR="00EC33AB" w:rsidRDefault="00EC33AB" w:rsidP="00052948">
            <w:pPr>
              <w:tabs>
                <w:tab w:val="left" w:pos="709"/>
                <w:tab w:val="left" w:pos="1276"/>
              </w:tabs>
            </w:pPr>
          </w:p>
          <w:p w14:paraId="04EBE130" w14:textId="77777777" w:rsidR="00EC33AB" w:rsidRDefault="00EC33AB" w:rsidP="00052948">
            <w:pPr>
              <w:tabs>
                <w:tab w:val="left" w:pos="709"/>
                <w:tab w:val="left" w:pos="1276"/>
              </w:tabs>
            </w:pPr>
            <w:r>
              <w:t>Hand or foot injuries if stones dislodged</w:t>
            </w:r>
          </w:p>
          <w:p w14:paraId="682A9732" w14:textId="77777777" w:rsidR="00EC33AB" w:rsidRDefault="00EC33AB" w:rsidP="00052948">
            <w:pPr>
              <w:pStyle w:val="Heading3"/>
            </w:pPr>
            <w:r>
              <w:t>MEDIUM</w:t>
            </w:r>
          </w:p>
          <w:p w14:paraId="44F7522C" w14:textId="77777777" w:rsidR="00EC33AB" w:rsidRDefault="00EC33AB" w:rsidP="00052948">
            <w:pPr>
              <w:tabs>
                <w:tab w:val="left" w:pos="709"/>
                <w:tab w:val="left" w:pos="1276"/>
              </w:tabs>
            </w:pPr>
          </w:p>
          <w:p w14:paraId="5F18493C" w14:textId="77777777" w:rsidR="00EC33AB" w:rsidRDefault="00EC33AB" w:rsidP="00052948">
            <w:pPr>
              <w:tabs>
                <w:tab w:val="left" w:pos="709"/>
                <w:tab w:val="left" w:pos="1276"/>
              </w:tabs>
            </w:pPr>
          </w:p>
          <w:p w14:paraId="41BE682D" w14:textId="77777777" w:rsidR="00EC33AB" w:rsidRDefault="00EC33AB" w:rsidP="00052948">
            <w:pPr>
              <w:pStyle w:val="Heading3"/>
              <w:rPr>
                <w:i w:val="0"/>
                <w:iCs/>
              </w:rPr>
            </w:pPr>
            <w:r>
              <w:rPr>
                <w:i w:val="0"/>
                <w:iCs/>
              </w:rPr>
              <w:t>Falls, collision with vehicles</w:t>
            </w:r>
          </w:p>
          <w:p w14:paraId="40AF56F9" w14:textId="77777777" w:rsidR="00EC33AB" w:rsidRDefault="00EC33AB" w:rsidP="00052948">
            <w:pPr>
              <w:pStyle w:val="Heading3"/>
              <w:tabs>
                <w:tab w:val="clear" w:pos="709"/>
                <w:tab w:val="clear" w:pos="1276"/>
              </w:tabs>
              <w:rPr>
                <w:iCs/>
              </w:rPr>
            </w:pPr>
            <w:r>
              <w:rPr>
                <w:iCs/>
              </w:rPr>
              <w:t>MEDIUM</w:t>
            </w:r>
          </w:p>
          <w:p w14:paraId="21A85305" w14:textId="77777777" w:rsidR="00EC33AB" w:rsidRDefault="00EC33AB" w:rsidP="00052948">
            <w:pPr>
              <w:pStyle w:val="Heading3"/>
              <w:rPr>
                <w:i w:val="0"/>
                <w:iCs/>
              </w:rPr>
            </w:pPr>
          </w:p>
          <w:p w14:paraId="5185A202" w14:textId="77777777" w:rsidR="00EC33AB" w:rsidRDefault="00EC33AB" w:rsidP="00052948">
            <w:pPr>
              <w:pStyle w:val="Heading3"/>
              <w:rPr>
                <w:i w:val="0"/>
                <w:iCs/>
              </w:rPr>
            </w:pPr>
            <w:r>
              <w:rPr>
                <w:i w:val="0"/>
                <w:iCs/>
              </w:rPr>
              <w:t>Bodily injury or damage to adjoining property if falls.</w:t>
            </w:r>
          </w:p>
          <w:p w14:paraId="0EA5139A" w14:textId="77777777" w:rsidR="00EC33AB" w:rsidRDefault="00EC33AB" w:rsidP="00052948">
            <w:pPr>
              <w:pStyle w:val="Heading3"/>
            </w:pPr>
            <w:r>
              <w:t>MEDIUM</w:t>
            </w:r>
          </w:p>
        </w:tc>
        <w:tc>
          <w:tcPr>
            <w:tcW w:w="3400" w:type="dxa"/>
            <w:tcBorders>
              <w:top w:val="nil"/>
              <w:right w:val="single" w:sz="4" w:space="0" w:color="auto"/>
            </w:tcBorders>
          </w:tcPr>
          <w:p w14:paraId="6DEDAB7F" w14:textId="77777777" w:rsidR="00EC33AB" w:rsidRDefault="00EC33AB" w:rsidP="00052948">
            <w:pPr>
              <w:tabs>
                <w:tab w:val="left" w:pos="709"/>
                <w:tab w:val="left" w:pos="1276"/>
              </w:tabs>
            </w:pPr>
          </w:p>
          <w:p w14:paraId="51D91BF3" w14:textId="77777777" w:rsidR="00EC33AB" w:rsidRDefault="00EC33AB" w:rsidP="00052948">
            <w:pPr>
              <w:tabs>
                <w:tab w:val="left" w:pos="709"/>
                <w:tab w:val="left" w:pos="1276"/>
              </w:tabs>
            </w:pPr>
            <w:r>
              <w:t>Parishioners, visitors, staff, pedestrians &amp; general public</w:t>
            </w:r>
          </w:p>
          <w:p w14:paraId="11121A03" w14:textId="77777777" w:rsidR="00EC33AB" w:rsidRDefault="00EC33AB" w:rsidP="00052948">
            <w:pPr>
              <w:tabs>
                <w:tab w:val="left" w:pos="709"/>
                <w:tab w:val="left" w:pos="1276"/>
              </w:tabs>
            </w:pPr>
          </w:p>
          <w:p w14:paraId="7E7CABAB" w14:textId="77777777" w:rsidR="00EC33AB" w:rsidRDefault="00EC33AB" w:rsidP="00052948">
            <w:pPr>
              <w:tabs>
                <w:tab w:val="left" w:pos="709"/>
                <w:tab w:val="left" w:pos="1276"/>
              </w:tabs>
            </w:pPr>
          </w:p>
          <w:p w14:paraId="0FD2C35F" w14:textId="77777777" w:rsidR="00EC33AB" w:rsidRDefault="00EC33AB" w:rsidP="00052948">
            <w:pPr>
              <w:tabs>
                <w:tab w:val="left" w:pos="709"/>
                <w:tab w:val="left" w:pos="1276"/>
              </w:tabs>
            </w:pPr>
          </w:p>
          <w:p w14:paraId="239DDDEB" w14:textId="77777777" w:rsidR="00EC33AB" w:rsidRDefault="00EC33AB" w:rsidP="00052948">
            <w:pPr>
              <w:tabs>
                <w:tab w:val="left" w:pos="709"/>
                <w:tab w:val="left" w:pos="1276"/>
              </w:tabs>
            </w:pPr>
            <w:r>
              <w:t>Parishioners, visitors, staff</w:t>
            </w:r>
          </w:p>
          <w:p w14:paraId="7A574201" w14:textId="77777777" w:rsidR="00EC33AB" w:rsidRDefault="00EC33AB" w:rsidP="00052948">
            <w:pPr>
              <w:tabs>
                <w:tab w:val="left" w:pos="709"/>
                <w:tab w:val="left" w:pos="1276"/>
              </w:tabs>
            </w:pPr>
          </w:p>
          <w:p w14:paraId="008C2511" w14:textId="77777777" w:rsidR="00EC33AB" w:rsidRDefault="00EC33AB" w:rsidP="00052948">
            <w:pPr>
              <w:tabs>
                <w:tab w:val="left" w:pos="709"/>
                <w:tab w:val="left" w:pos="1276"/>
              </w:tabs>
            </w:pPr>
          </w:p>
          <w:p w14:paraId="1B76A4AA" w14:textId="77777777" w:rsidR="00EC33AB" w:rsidRDefault="00EC33AB" w:rsidP="00052948">
            <w:pPr>
              <w:tabs>
                <w:tab w:val="left" w:pos="709"/>
                <w:tab w:val="left" w:pos="1276"/>
              </w:tabs>
            </w:pPr>
          </w:p>
          <w:p w14:paraId="3197DD09" w14:textId="77777777" w:rsidR="00EC33AB" w:rsidRDefault="00EC33AB" w:rsidP="00052948">
            <w:pPr>
              <w:tabs>
                <w:tab w:val="left" w:pos="709"/>
                <w:tab w:val="left" w:pos="1276"/>
              </w:tabs>
            </w:pPr>
          </w:p>
          <w:p w14:paraId="2A0767FE" w14:textId="77777777" w:rsidR="00EC33AB" w:rsidRDefault="00EC33AB" w:rsidP="00052948">
            <w:pPr>
              <w:tabs>
                <w:tab w:val="left" w:pos="709"/>
                <w:tab w:val="left" w:pos="1276"/>
              </w:tabs>
            </w:pPr>
            <w:r>
              <w:t>Parishioners, visitors, staff, pedestrians &amp; general public</w:t>
            </w:r>
          </w:p>
          <w:p w14:paraId="792D4291" w14:textId="77777777" w:rsidR="00EC33AB" w:rsidRDefault="00EC33AB" w:rsidP="00052948">
            <w:pPr>
              <w:tabs>
                <w:tab w:val="left" w:pos="709"/>
                <w:tab w:val="left" w:pos="1276"/>
              </w:tabs>
            </w:pPr>
          </w:p>
          <w:p w14:paraId="585F9B37" w14:textId="77777777" w:rsidR="00EC33AB" w:rsidRDefault="00EC33AB" w:rsidP="00052948">
            <w:pPr>
              <w:tabs>
                <w:tab w:val="left" w:pos="709"/>
                <w:tab w:val="left" w:pos="1276"/>
              </w:tabs>
            </w:pPr>
          </w:p>
          <w:p w14:paraId="66D269D1" w14:textId="77777777" w:rsidR="00EC33AB" w:rsidRDefault="00EC33AB" w:rsidP="00052948">
            <w:pPr>
              <w:tabs>
                <w:tab w:val="left" w:pos="709"/>
                <w:tab w:val="left" w:pos="1276"/>
              </w:tabs>
            </w:pPr>
            <w:r>
              <w:t>Parishioners, visitors, staff, pedestrians &amp; general public</w:t>
            </w:r>
          </w:p>
          <w:p w14:paraId="313252CA" w14:textId="77777777" w:rsidR="00EC33AB" w:rsidRDefault="00EC33AB" w:rsidP="00052948">
            <w:pPr>
              <w:tabs>
                <w:tab w:val="left" w:pos="709"/>
                <w:tab w:val="left" w:pos="1276"/>
              </w:tabs>
            </w:pPr>
          </w:p>
        </w:tc>
        <w:tc>
          <w:tcPr>
            <w:tcW w:w="7530" w:type="dxa"/>
            <w:tcBorders>
              <w:top w:val="nil"/>
              <w:left w:val="single" w:sz="4" w:space="0" w:color="auto"/>
            </w:tcBorders>
          </w:tcPr>
          <w:p w14:paraId="729EDD61" w14:textId="77777777" w:rsidR="00EC33AB" w:rsidRDefault="00EC33AB" w:rsidP="00052948">
            <w:pPr>
              <w:tabs>
                <w:tab w:val="left" w:pos="709"/>
                <w:tab w:val="left" w:pos="1276"/>
              </w:tabs>
            </w:pPr>
          </w:p>
          <w:p w14:paraId="539FD5D0" w14:textId="77777777" w:rsidR="00EC33AB" w:rsidRDefault="00EC33AB" w:rsidP="00052948">
            <w:pPr>
              <w:tabs>
                <w:tab w:val="left" w:pos="709"/>
                <w:tab w:val="left" w:pos="1276"/>
              </w:tabs>
            </w:pPr>
            <w:r>
              <w:t xml:space="preserve">Requisition contractor to secure all loose mesh or uprights and blunt and tie all sharp edges, before </w:t>
            </w:r>
          </w:p>
          <w:p w14:paraId="35DA64E7" w14:textId="77777777" w:rsidR="00EC33AB" w:rsidRDefault="00EC33AB" w:rsidP="00052948">
            <w:pPr>
              <w:tabs>
                <w:tab w:val="left" w:pos="709"/>
                <w:tab w:val="left" w:pos="1276"/>
              </w:tabs>
              <w:rPr>
                <w:i/>
                <w:iCs/>
                <w:color w:val="FF0000"/>
              </w:rPr>
            </w:pPr>
            <w:proofErr w:type="gramStart"/>
            <w:r>
              <w:rPr>
                <w:i/>
                <w:iCs/>
                <w:color w:val="FF0000"/>
              </w:rPr>
              <w:t>date  for</w:t>
            </w:r>
            <w:proofErr w:type="gramEnd"/>
            <w:r>
              <w:rPr>
                <w:i/>
                <w:iCs/>
                <w:color w:val="FF0000"/>
              </w:rPr>
              <w:t xml:space="preserve"> completion</w:t>
            </w:r>
          </w:p>
          <w:p w14:paraId="165DD1AE" w14:textId="77777777" w:rsidR="00EC33AB" w:rsidRDefault="00EC33AB" w:rsidP="00052948">
            <w:pPr>
              <w:tabs>
                <w:tab w:val="left" w:pos="709"/>
                <w:tab w:val="left" w:pos="1276"/>
              </w:tabs>
            </w:pPr>
          </w:p>
          <w:p w14:paraId="2841B8EF" w14:textId="77777777" w:rsidR="00EC33AB" w:rsidRDefault="00EC33AB" w:rsidP="00052948">
            <w:pPr>
              <w:tabs>
                <w:tab w:val="left" w:pos="709"/>
                <w:tab w:val="left" w:pos="1276"/>
              </w:tabs>
            </w:pPr>
          </w:p>
          <w:p w14:paraId="7C606F8E" w14:textId="77777777" w:rsidR="00EC33AB" w:rsidRDefault="00EC33AB" w:rsidP="00052948">
            <w:pPr>
              <w:tabs>
                <w:tab w:val="left" w:pos="709"/>
                <w:tab w:val="left" w:pos="1276"/>
              </w:tabs>
              <w:rPr>
                <w:i/>
                <w:iCs/>
                <w:color w:val="FF0000"/>
              </w:rPr>
            </w:pPr>
            <w:r>
              <w:t xml:space="preserve">Get contractor to secure stones before </w:t>
            </w:r>
            <w:r>
              <w:rPr>
                <w:i/>
                <w:iCs/>
                <w:color w:val="FF0000"/>
              </w:rPr>
              <w:t>date for completion</w:t>
            </w:r>
          </w:p>
          <w:p w14:paraId="1AA48669" w14:textId="77777777" w:rsidR="00EC33AB" w:rsidRDefault="00EC33AB" w:rsidP="00052948">
            <w:pPr>
              <w:tabs>
                <w:tab w:val="left" w:pos="709"/>
                <w:tab w:val="left" w:pos="1276"/>
              </w:tabs>
            </w:pPr>
          </w:p>
          <w:p w14:paraId="34C52C4F" w14:textId="77777777" w:rsidR="00EC33AB" w:rsidRDefault="00EC33AB" w:rsidP="00052948">
            <w:pPr>
              <w:tabs>
                <w:tab w:val="left" w:pos="709"/>
                <w:tab w:val="left" w:pos="1276"/>
              </w:tabs>
            </w:pPr>
          </w:p>
          <w:p w14:paraId="0B419517" w14:textId="77777777" w:rsidR="00EC33AB" w:rsidRDefault="00EC33AB" w:rsidP="00052948">
            <w:pPr>
              <w:pStyle w:val="Header"/>
              <w:tabs>
                <w:tab w:val="clear" w:pos="4153"/>
                <w:tab w:val="clear" w:pos="8306"/>
                <w:tab w:val="left" w:pos="709"/>
                <w:tab w:val="left" w:pos="1276"/>
              </w:tabs>
            </w:pPr>
          </w:p>
          <w:p w14:paraId="6E014448" w14:textId="77777777" w:rsidR="00EC33AB" w:rsidRDefault="00EC33AB" w:rsidP="00052948">
            <w:pPr>
              <w:tabs>
                <w:tab w:val="left" w:pos="709"/>
                <w:tab w:val="left" w:pos="1276"/>
              </w:tabs>
            </w:pPr>
            <w:r>
              <w:t xml:space="preserve">Get electrician to check all lights and ensure lighting standard is adequate for area before </w:t>
            </w:r>
            <w:r>
              <w:rPr>
                <w:i/>
                <w:iCs/>
                <w:color w:val="FF0000"/>
              </w:rPr>
              <w:t>date for completion</w:t>
            </w:r>
          </w:p>
          <w:p w14:paraId="41A56F73" w14:textId="77777777" w:rsidR="00EC33AB" w:rsidRDefault="00EC33AB" w:rsidP="00052948">
            <w:pPr>
              <w:tabs>
                <w:tab w:val="left" w:pos="709"/>
                <w:tab w:val="left" w:pos="1276"/>
              </w:tabs>
            </w:pPr>
          </w:p>
          <w:p w14:paraId="02B15AD5" w14:textId="77777777" w:rsidR="00EC33AB" w:rsidRDefault="00EC33AB" w:rsidP="00052948">
            <w:pPr>
              <w:tabs>
                <w:tab w:val="left" w:pos="709"/>
                <w:tab w:val="left" w:pos="1276"/>
              </w:tabs>
            </w:pPr>
          </w:p>
          <w:p w14:paraId="68F65EDD" w14:textId="77777777" w:rsidR="00EC33AB" w:rsidRDefault="00EC33AB" w:rsidP="00052948">
            <w:pPr>
              <w:tabs>
                <w:tab w:val="left" w:pos="709"/>
                <w:tab w:val="left" w:pos="1276"/>
              </w:tabs>
            </w:pPr>
          </w:p>
          <w:p w14:paraId="4EA23B0C" w14:textId="77777777" w:rsidR="00EC33AB" w:rsidRDefault="00EC33AB" w:rsidP="00052948">
            <w:pPr>
              <w:tabs>
                <w:tab w:val="left" w:pos="709"/>
                <w:tab w:val="left" w:pos="1276"/>
              </w:tabs>
            </w:pPr>
            <w:r>
              <w:t xml:space="preserve">Seek competent advise on condition and remedies </w:t>
            </w:r>
            <w:proofErr w:type="gramStart"/>
            <w:r>
              <w:t xml:space="preserve">before  </w:t>
            </w:r>
            <w:r>
              <w:rPr>
                <w:i/>
                <w:iCs/>
                <w:color w:val="FF0000"/>
              </w:rPr>
              <w:t>date</w:t>
            </w:r>
            <w:proofErr w:type="gramEnd"/>
            <w:r>
              <w:rPr>
                <w:i/>
                <w:iCs/>
                <w:color w:val="FF0000"/>
              </w:rPr>
              <w:t xml:space="preserve"> for completion</w:t>
            </w:r>
            <w:r>
              <w:t>.</w:t>
            </w:r>
          </w:p>
          <w:p w14:paraId="40C02861" w14:textId="77777777" w:rsidR="00EC33AB" w:rsidRDefault="00EC33AB" w:rsidP="00052948">
            <w:pPr>
              <w:tabs>
                <w:tab w:val="left" w:pos="709"/>
                <w:tab w:val="left" w:pos="1276"/>
              </w:tabs>
            </w:pPr>
          </w:p>
          <w:p w14:paraId="26D9F618" w14:textId="77777777" w:rsidR="00EC33AB" w:rsidRDefault="00EC33AB" w:rsidP="00052948">
            <w:pPr>
              <w:tabs>
                <w:tab w:val="left" w:pos="709"/>
                <w:tab w:val="left" w:pos="1276"/>
              </w:tabs>
            </w:pPr>
          </w:p>
          <w:p w14:paraId="12C2BCEE" w14:textId="77777777" w:rsidR="00EC33AB" w:rsidRDefault="00EC33AB" w:rsidP="00052948">
            <w:pPr>
              <w:tabs>
                <w:tab w:val="left" w:pos="709"/>
                <w:tab w:val="left" w:pos="1276"/>
              </w:tabs>
            </w:pPr>
          </w:p>
        </w:tc>
      </w:tr>
    </w:tbl>
    <w:p w14:paraId="157C7E9B" w14:textId="77777777" w:rsidR="00EC33AB" w:rsidRDefault="00EC33AB">
      <w:r>
        <w:br w:type="page"/>
      </w:r>
    </w:p>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26"/>
        <w:gridCol w:w="2436"/>
        <w:gridCol w:w="3400"/>
        <w:gridCol w:w="7530"/>
      </w:tblGrid>
      <w:tr w:rsidR="00EC33AB" w14:paraId="1249CA64" w14:textId="77777777" w:rsidTr="00EC33AB">
        <w:tblPrEx>
          <w:tblCellMar>
            <w:top w:w="0" w:type="dxa"/>
            <w:bottom w:w="0" w:type="dxa"/>
          </w:tblCellMar>
        </w:tblPrEx>
        <w:tc>
          <w:tcPr>
            <w:tcW w:w="1626" w:type="dxa"/>
          </w:tcPr>
          <w:p w14:paraId="6E6480CB" w14:textId="544C7DA1" w:rsidR="00EC33AB" w:rsidRDefault="00EC33AB" w:rsidP="00052948">
            <w:pPr>
              <w:tabs>
                <w:tab w:val="left" w:pos="709"/>
                <w:tab w:val="left" w:pos="1276"/>
              </w:tabs>
              <w:rPr>
                <w:b/>
              </w:rPr>
            </w:pPr>
            <w:r>
              <w:rPr>
                <w:b/>
              </w:rPr>
              <w:lastRenderedPageBreak/>
              <w:t>Grounds</w:t>
            </w:r>
          </w:p>
          <w:p w14:paraId="20ADF145" w14:textId="77777777" w:rsidR="00EC33AB" w:rsidRDefault="00EC33AB" w:rsidP="00052948">
            <w:pPr>
              <w:tabs>
                <w:tab w:val="left" w:pos="709"/>
                <w:tab w:val="left" w:pos="1276"/>
              </w:tabs>
            </w:pPr>
          </w:p>
          <w:p w14:paraId="4C0DB1EB" w14:textId="77777777" w:rsidR="00EC33AB" w:rsidRDefault="00EC33AB" w:rsidP="00052948">
            <w:pPr>
              <w:tabs>
                <w:tab w:val="left" w:pos="709"/>
                <w:tab w:val="left" w:pos="1276"/>
              </w:tabs>
            </w:pPr>
            <w:r>
              <w:t>Overgrown pathways and slopes in West graveyard</w:t>
            </w:r>
          </w:p>
          <w:p w14:paraId="446F53A5" w14:textId="77777777" w:rsidR="00EC33AB" w:rsidRDefault="00EC33AB" w:rsidP="00052948">
            <w:pPr>
              <w:tabs>
                <w:tab w:val="left" w:pos="709"/>
                <w:tab w:val="left" w:pos="1276"/>
              </w:tabs>
            </w:pPr>
          </w:p>
          <w:p w14:paraId="7DE8C185" w14:textId="77777777" w:rsidR="00EC33AB" w:rsidRDefault="00EC33AB" w:rsidP="00052948">
            <w:pPr>
              <w:tabs>
                <w:tab w:val="left" w:pos="709"/>
                <w:tab w:val="left" w:pos="1276"/>
              </w:tabs>
            </w:pPr>
            <w:r>
              <w:t>Loose and leaning head stones in East</w:t>
            </w:r>
          </w:p>
          <w:p w14:paraId="655510B0" w14:textId="77777777" w:rsidR="00EC33AB" w:rsidRDefault="00EC33AB" w:rsidP="00052948">
            <w:pPr>
              <w:tabs>
                <w:tab w:val="left" w:pos="709"/>
                <w:tab w:val="left" w:pos="1276"/>
              </w:tabs>
            </w:pPr>
            <w:r>
              <w:t>Corner</w:t>
            </w:r>
          </w:p>
          <w:p w14:paraId="0B6E1611" w14:textId="77777777" w:rsidR="00EC33AB" w:rsidRDefault="00EC33AB" w:rsidP="00052948">
            <w:pPr>
              <w:tabs>
                <w:tab w:val="left" w:pos="709"/>
                <w:tab w:val="left" w:pos="1276"/>
              </w:tabs>
            </w:pPr>
          </w:p>
          <w:p w14:paraId="195153C2" w14:textId="77777777" w:rsidR="00EC33AB" w:rsidRDefault="00EC33AB" w:rsidP="00052948">
            <w:pPr>
              <w:tabs>
                <w:tab w:val="left" w:pos="709"/>
                <w:tab w:val="left" w:pos="1276"/>
              </w:tabs>
            </w:pPr>
            <w:r>
              <w:t>Worn and old garden equipment of doubtful condition</w:t>
            </w:r>
          </w:p>
          <w:p w14:paraId="6006FB30" w14:textId="77777777" w:rsidR="00EC33AB" w:rsidRDefault="00EC33AB" w:rsidP="00052948">
            <w:pPr>
              <w:tabs>
                <w:tab w:val="left" w:pos="709"/>
                <w:tab w:val="left" w:pos="1276"/>
              </w:tabs>
            </w:pPr>
          </w:p>
        </w:tc>
        <w:tc>
          <w:tcPr>
            <w:tcW w:w="2436" w:type="dxa"/>
          </w:tcPr>
          <w:p w14:paraId="06DF45BF" w14:textId="77777777" w:rsidR="00EC33AB" w:rsidRDefault="00EC33AB" w:rsidP="00052948">
            <w:pPr>
              <w:tabs>
                <w:tab w:val="left" w:pos="709"/>
                <w:tab w:val="left" w:pos="1276"/>
              </w:tabs>
            </w:pPr>
          </w:p>
          <w:p w14:paraId="3E8353AE" w14:textId="77777777" w:rsidR="00EC33AB" w:rsidRDefault="00EC33AB" w:rsidP="00052948">
            <w:pPr>
              <w:tabs>
                <w:tab w:val="left" w:pos="709"/>
                <w:tab w:val="left" w:pos="1276"/>
              </w:tabs>
            </w:pPr>
          </w:p>
          <w:p w14:paraId="4F2E02E4" w14:textId="77777777" w:rsidR="00EC33AB" w:rsidRDefault="00EC33AB" w:rsidP="00052948">
            <w:pPr>
              <w:tabs>
                <w:tab w:val="left" w:pos="709"/>
                <w:tab w:val="left" w:pos="1276"/>
              </w:tabs>
            </w:pPr>
            <w:r>
              <w:t>Trips and falls in this area.</w:t>
            </w:r>
          </w:p>
          <w:p w14:paraId="3331C603" w14:textId="77777777" w:rsidR="00EC33AB" w:rsidRDefault="00EC33AB" w:rsidP="00052948">
            <w:pPr>
              <w:pStyle w:val="Heading3"/>
            </w:pPr>
            <w:r>
              <w:t>LOW</w:t>
            </w:r>
          </w:p>
          <w:p w14:paraId="17862B1F" w14:textId="77777777" w:rsidR="00EC33AB" w:rsidRDefault="00EC33AB" w:rsidP="00052948">
            <w:pPr>
              <w:tabs>
                <w:tab w:val="left" w:pos="709"/>
                <w:tab w:val="left" w:pos="1276"/>
              </w:tabs>
            </w:pPr>
          </w:p>
          <w:p w14:paraId="1131096C" w14:textId="77777777" w:rsidR="00EC33AB" w:rsidRDefault="00EC33AB" w:rsidP="00052948">
            <w:pPr>
              <w:tabs>
                <w:tab w:val="left" w:pos="709"/>
                <w:tab w:val="left" w:pos="1276"/>
              </w:tabs>
            </w:pPr>
          </w:p>
          <w:p w14:paraId="214340D0" w14:textId="77777777" w:rsidR="00EC33AB" w:rsidRDefault="00EC33AB" w:rsidP="00052948">
            <w:pPr>
              <w:pStyle w:val="Heading3"/>
              <w:rPr>
                <w:i w:val="0"/>
                <w:iCs/>
              </w:rPr>
            </w:pPr>
            <w:r>
              <w:rPr>
                <w:i w:val="0"/>
                <w:iCs/>
              </w:rPr>
              <w:t>Foot or body injuries if fall.</w:t>
            </w:r>
          </w:p>
          <w:p w14:paraId="2C1A3777" w14:textId="77777777" w:rsidR="00EC33AB" w:rsidRDefault="00EC33AB" w:rsidP="00052948">
            <w:pPr>
              <w:pStyle w:val="Heading3"/>
            </w:pPr>
            <w:r>
              <w:t>MEDIUM</w:t>
            </w:r>
          </w:p>
          <w:p w14:paraId="04CEAA26" w14:textId="77777777" w:rsidR="00EC33AB" w:rsidRDefault="00EC33AB" w:rsidP="00052948"/>
          <w:p w14:paraId="07622616" w14:textId="77777777" w:rsidR="00EC33AB" w:rsidRDefault="00EC33AB" w:rsidP="00052948"/>
          <w:p w14:paraId="5B5BC8E5" w14:textId="77777777" w:rsidR="00EC33AB" w:rsidRDefault="00EC33AB" w:rsidP="00052948">
            <w:r>
              <w:t>Foot hand or eye injuries</w:t>
            </w:r>
          </w:p>
          <w:p w14:paraId="6B36EE27" w14:textId="77777777" w:rsidR="00EC33AB" w:rsidRDefault="00EC33AB" w:rsidP="00052948">
            <w:pPr>
              <w:pStyle w:val="Heading3"/>
              <w:tabs>
                <w:tab w:val="clear" w:pos="709"/>
                <w:tab w:val="clear" w:pos="1276"/>
              </w:tabs>
              <w:rPr>
                <w:iCs/>
              </w:rPr>
            </w:pPr>
            <w:r>
              <w:rPr>
                <w:iCs/>
              </w:rPr>
              <w:t>HIGH</w:t>
            </w:r>
          </w:p>
        </w:tc>
        <w:tc>
          <w:tcPr>
            <w:tcW w:w="3400" w:type="dxa"/>
            <w:tcBorders>
              <w:right w:val="single" w:sz="4" w:space="0" w:color="auto"/>
            </w:tcBorders>
          </w:tcPr>
          <w:p w14:paraId="355B3CC3" w14:textId="77777777" w:rsidR="00EC33AB" w:rsidRDefault="00EC33AB" w:rsidP="00052948">
            <w:pPr>
              <w:tabs>
                <w:tab w:val="left" w:pos="709"/>
                <w:tab w:val="left" w:pos="1276"/>
              </w:tabs>
            </w:pPr>
          </w:p>
          <w:p w14:paraId="0836E294" w14:textId="77777777" w:rsidR="00EC33AB" w:rsidRDefault="00EC33AB" w:rsidP="00052948">
            <w:pPr>
              <w:tabs>
                <w:tab w:val="left" w:pos="709"/>
                <w:tab w:val="left" w:pos="1276"/>
              </w:tabs>
            </w:pPr>
          </w:p>
          <w:p w14:paraId="3C9F0429" w14:textId="77777777" w:rsidR="00EC33AB" w:rsidRDefault="00EC33AB" w:rsidP="00052948">
            <w:pPr>
              <w:tabs>
                <w:tab w:val="left" w:pos="709"/>
                <w:tab w:val="left" w:pos="1276"/>
              </w:tabs>
            </w:pPr>
            <w:r>
              <w:t>Parishioners, visitors, staff, pedestrians &amp; general public</w:t>
            </w:r>
          </w:p>
          <w:p w14:paraId="3B6F5BCE" w14:textId="77777777" w:rsidR="00EC33AB" w:rsidRDefault="00EC33AB" w:rsidP="00052948">
            <w:pPr>
              <w:pStyle w:val="Header"/>
              <w:tabs>
                <w:tab w:val="clear" w:pos="4153"/>
                <w:tab w:val="clear" w:pos="8306"/>
                <w:tab w:val="left" w:pos="709"/>
                <w:tab w:val="left" w:pos="1276"/>
              </w:tabs>
            </w:pPr>
          </w:p>
          <w:p w14:paraId="3A21CF8B" w14:textId="77777777" w:rsidR="00EC33AB" w:rsidRDefault="00EC33AB" w:rsidP="00052948">
            <w:pPr>
              <w:pStyle w:val="Header"/>
              <w:tabs>
                <w:tab w:val="clear" w:pos="4153"/>
                <w:tab w:val="clear" w:pos="8306"/>
                <w:tab w:val="left" w:pos="709"/>
                <w:tab w:val="left" w:pos="1276"/>
              </w:tabs>
            </w:pPr>
          </w:p>
          <w:p w14:paraId="3E23DBF1" w14:textId="77777777" w:rsidR="00EC33AB" w:rsidRDefault="00EC33AB" w:rsidP="00052948">
            <w:pPr>
              <w:pStyle w:val="Header"/>
              <w:tabs>
                <w:tab w:val="clear" w:pos="4153"/>
                <w:tab w:val="clear" w:pos="8306"/>
                <w:tab w:val="left" w:pos="709"/>
                <w:tab w:val="left" w:pos="1276"/>
              </w:tabs>
            </w:pPr>
          </w:p>
          <w:p w14:paraId="00B97B3B" w14:textId="77777777" w:rsidR="00EC33AB" w:rsidRDefault="00EC33AB" w:rsidP="00052948">
            <w:pPr>
              <w:tabs>
                <w:tab w:val="left" w:pos="709"/>
                <w:tab w:val="left" w:pos="1276"/>
              </w:tabs>
            </w:pPr>
            <w:r>
              <w:t>Parishioners, visitors, staff, pedestrians &amp; general public</w:t>
            </w:r>
          </w:p>
          <w:p w14:paraId="66B92F44" w14:textId="77777777" w:rsidR="00EC33AB" w:rsidRDefault="00EC33AB" w:rsidP="00052948">
            <w:pPr>
              <w:pStyle w:val="Header"/>
              <w:tabs>
                <w:tab w:val="clear" w:pos="4153"/>
                <w:tab w:val="clear" w:pos="8306"/>
                <w:tab w:val="left" w:pos="709"/>
                <w:tab w:val="left" w:pos="1276"/>
              </w:tabs>
            </w:pPr>
          </w:p>
          <w:p w14:paraId="695743AE" w14:textId="77777777" w:rsidR="00EC33AB" w:rsidRDefault="00EC33AB" w:rsidP="00052948">
            <w:pPr>
              <w:pStyle w:val="Header"/>
              <w:tabs>
                <w:tab w:val="clear" w:pos="4153"/>
                <w:tab w:val="clear" w:pos="8306"/>
                <w:tab w:val="left" w:pos="709"/>
                <w:tab w:val="left" w:pos="1276"/>
              </w:tabs>
            </w:pPr>
          </w:p>
          <w:p w14:paraId="53CC58CE" w14:textId="77777777" w:rsidR="00EC33AB" w:rsidRDefault="00EC33AB" w:rsidP="00052948">
            <w:pPr>
              <w:pStyle w:val="Header"/>
              <w:tabs>
                <w:tab w:val="clear" w:pos="4153"/>
                <w:tab w:val="clear" w:pos="8306"/>
                <w:tab w:val="left" w:pos="709"/>
                <w:tab w:val="left" w:pos="1276"/>
              </w:tabs>
            </w:pPr>
          </w:p>
          <w:p w14:paraId="6177B492" w14:textId="77777777" w:rsidR="00EC33AB" w:rsidRDefault="00EC33AB" w:rsidP="00052948">
            <w:pPr>
              <w:tabs>
                <w:tab w:val="left" w:pos="709"/>
                <w:tab w:val="left" w:pos="1276"/>
              </w:tabs>
            </w:pPr>
            <w:r>
              <w:t>Parishioners, staff &amp; contractors</w:t>
            </w:r>
          </w:p>
          <w:p w14:paraId="485727CB" w14:textId="77777777" w:rsidR="00EC33AB" w:rsidRDefault="00EC33AB" w:rsidP="00052948">
            <w:pPr>
              <w:pStyle w:val="Header"/>
              <w:tabs>
                <w:tab w:val="clear" w:pos="4153"/>
                <w:tab w:val="clear" w:pos="8306"/>
                <w:tab w:val="left" w:pos="709"/>
                <w:tab w:val="left" w:pos="1276"/>
              </w:tabs>
            </w:pPr>
          </w:p>
        </w:tc>
        <w:tc>
          <w:tcPr>
            <w:tcW w:w="7530" w:type="dxa"/>
            <w:tcBorders>
              <w:left w:val="single" w:sz="4" w:space="0" w:color="auto"/>
            </w:tcBorders>
          </w:tcPr>
          <w:p w14:paraId="529E8005" w14:textId="77777777" w:rsidR="00EC33AB" w:rsidRDefault="00EC33AB" w:rsidP="00052948">
            <w:pPr>
              <w:pStyle w:val="Header"/>
              <w:tabs>
                <w:tab w:val="clear" w:pos="4153"/>
                <w:tab w:val="clear" w:pos="8306"/>
                <w:tab w:val="left" w:pos="709"/>
                <w:tab w:val="left" w:pos="1276"/>
              </w:tabs>
            </w:pPr>
          </w:p>
          <w:p w14:paraId="25A22186" w14:textId="77777777" w:rsidR="00EC33AB" w:rsidRDefault="00EC33AB" w:rsidP="00052948">
            <w:pPr>
              <w:pStyle w:val="Header"/>
              <w:tabs>
                <w:tab w:val="clear" w:pos="4153"/>
                <w:tab w:val="clear" w:pos="8306"/>
                <w:tab w:val="left" w:pos="709"/>
                <w:tab w:val="left" w:pos="1276"/>
              </w:tabs>
            </w:pPr>
          </w:p>
          <w:p w14:paraId="57ECE61F" w14:textId="77777777" w:rsidR="00EC33AB" w:rsidRDefault="00EC33AB" w:rsidP="00052948">
            <w:pPr>
              <w:tabs>
                <w:tab w:val="left" w:pos="709"/>
                <w:tab w:val="left" w:pos="1276"/>
              </w:tabs>
            </w:pPr>
            <w:r>
              <w:t xml:space="preserve">Organise work party or contractor to clear overgrowth and keep pathways defined </w:t>
            </w:r>
            <w:proofErr w:type="gramStart"/>
            <w:r>
              <w:t>before</w:t>
            </w:r>
            <w:r>
              <w:rPr>
                <w:i/>
                <w:iCs/>
                <w:color w:val="FF0000"/>
              </w:rPr>
              <w:t xml:space="preserve">  date</w:t>
            </w:r>
            <w:proofErr w:type="gramEnd"/>
            <w:r>
              <w:rPr>
                <w:i/>
                <w:iCs/>
                <w:color w:val="FF0000"/>
              </w:rPr>
              <w:t xml:space="preserve"> for completion</w:t>
            </w:r>
            <w:r>
              <w:t>.</w:t>
            </w:r>
          </w:p>
          <w:p w14:paraId="3645284D" w14:textId="77777777" w:rsidR="00EC33AB" w:rsidRDefault="00EC33AB" w:rsidP="00052948">
            <w:pPr>
              <w:pStyle w:val="Header"/>
              <w:tabs>
                <w:tab w:val="clear" w:pos="4153"/>
                <w:tab w:val="clear" w:pos="8306"/>
                <w:tab w:val="left" w:pos="709"/>
                <w:tab w:val="left" w:pos="1276"/>
              </w:tabs>
            </w:pPr>
          </w:p>
          <w:p w14:paraId="1627E12D" w14:textId="77777777" w:rsidR="00EC33AB" w:rsidRDefault="00EC33AB" w:rsidP="00052948">
            <w:pPr>
              <w:tabs>
                <w:tab w:val="left" w:pos="709"/>
                <w:tab w:val="left" w:pos="1276"/>
              </w:tabs>
            </w:pPr>
          </w:p>
          <w:p w14:paraId="12F62E9A" w14:textId="77777777" w:rsidR="00EC33AB" w:rsidRDefault="00EC33AB" w:rsidP="00052948">
            <w:pPr>
              <w:tabs>
                <w:tab w:val="left" w:pos="709"/>
                <w:tab w:val="left" w:pos="1276"/>
              </w:tabs>
            </w:pPr>
          </w:p>
          <w:p w14:paraId="096686B7" w14:textId="77777777" w:rsidR="00EC33AB" w:rsidRDefault="00EC33AB" w:rsidP="00052948">
            <w:pPr>
              <w:tabs>
                <w:tab w:val="left" w:pos="709"/>
                <w:tab w:val="left" w:pos="1276"/>
              </w:tabs>
            </w:pPr>
            <w:r>
              <w:t xml:space="preserve">Get next of kin or SV to repair or reset, or lay on ground before </w:t>
            </w:r>
            <w:r>
              <w:rPr>
                <w:i/>
                <w:iCs/>
                <w:color w:val="FF0000"/>
              </w:rPr>
              <w:t>date for completion</w:t>
            </w:r>
          </w:p>
          <w:p w14:paraId="3D4AD9DF" w14:textId="77777777" w:rsidR="00EC33AB" w:rsidRDefault="00EC33AB" w:rsidP="00052948">
            <w:pPr>
              <w:tabs>
                <w:tab w:val="left" w:pos="709"/>
                <w:tab w:val="left" w:pos="1276"/>
              </w:tabs>
            </w:pPr>
          </w:p>
          <w:p w14:paraId="7B950D1C" w14:textId="77777777" w:rsidR="00EC33AB" w:rsidRDefault="00EC33AB" w:rsidP="00052948">
            <w:pPr>
              <w:pStyle w:val="Header"/>
              <w:tabs>
                <w:tab w:val="clear" w:pos="4153"/>
                <w:tab w:val="clear" w:pos="8306"/>
                <w:tab w:val="left" w:pos="709"/>
                <w:tab w:val="left" w:pos="1276"/>
              </w:tabs>
            </w:pPr>
          </w:p>
          <w:p w14:paraId="2024E7DB" w14:textId="77777777" w:rsidR="00EC33AB" w:rsidRDefault="00EC33AB" w:rsidP="00052948">
            <w:pPr>
              <w:pStyle w:val="Header"/>
              <w:tabs>
                <w:tab w:val="clear" w:pos="4153"/>
                <w:tab w:val="clear" w:pos="8306"/>
                <w:tab w:val="left" w:pos="709"/>
                <w:tab w:val="left" w:pos="1276"/>
              </w:tabs>
            </w:pPr>
          </w:p>
          <w:p w14:paraId="42DF79A0" w14:textId="77777777" w:rsidR="00EC33AB" w:rsidRDefault="00EC33AB" w:rsidP="00052948">
            <w:pPr>
              <w:pStyle w:val="Header"/>
              <w:tabs>
                <w:tab w:val="clear" w:pos="4153"/>
                <w:tab w:val="clear" w:pos="8306"/>
                <w:tab w:val="left" w:pos="709"/>
                <w:tab w:val="left" w:pos="1276"/>
              </w:tabs>
            </w:pPr>
            <w:r>
              <w:t xml:space="preserve">Replace with new equipment before </w:t>
            </w:r>
            <w:r>
              <w:rPr>
                <w:i/>
                <w:iCs/>
                <w:color w:val="FF0000"/>
              </w:rPr>
              <w:t>date for completion</w:t>
            </w:r>
          </w:p>
        </w:tc>
      </w:tr>
    </w:tbl>
    <w:p w14:paraId="159E1E08" w14:textId="62F4BBCA" w:rsidR="00EC33AB" w:rsidRDefault="00EC33AB">
      <w:pPr>
        <w:spacing w:after="160" w:line="259" w:lineRule="auto"/>
      </w:pPr>
      <w:r>
        <w:br w:type="page"/>
      </w:r>
    </w:p>
    <w:p w14:paraId="180A6C98" w14:textId="77777777" w:rsidR="00EC33AB" w:rsidRDefault="00EC33AB"/>
    <w:tbl>
      <w:tblPr>
        <w:tblW w:w="149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626"/>
        <w:gridCol w:w="2436"/>
        <w:gridCol w:w="3360"/>
        <w:gridCol w:w="7570"/>
      </w:tblGrid>
      <w:tr w:rsidR="00EC33AB" w14:paraId="1271782C" w14:textId="77777777" w:rsidTr="00EC33AB">
        <w:tblPrEx>
          <w:tblCellMar>
            <w:top w:w="0" w:type="dxa"/>
            <w:bottom w:w="0" w:type="dxa"/>
          </w:tblCellMar>
        </w:tblPrEx>
        <w:trPr>
          <w:trHeight w:val="5137"/>
        </w:trPr>
        <w:tc>
          <w:tcPr>
            <w:tcW w:w="1626" w:type="dxa"/>
          </w:tcPr>
          <w:p w14:paraId="33E61AF2" w14:textId="6411B01C" w:rsidR="00EC33AB" w:rsidRDefault="00EC33AB" w:rsidP="00052948">
            <w:pPr>
              <w:tabs>
                <w:tab w:val="left" w:pos="709"/>
                <w:tab w:val="left" w:pos="1276"/>
              </w:tabs>
            </w:pPr>
          </w:p>
          <w:p w14:paraId="1DA48DBC" w14:textId="77777777" w:rsidR="00EC33AB" w:rsidRDefault="00EC33AB" w:rsidP="00052948">
            <w:pPr>
              <w:tabs>
                <w:tab w:val="left" w:pos="709"/>
                <w:tab w:val="left" w:pos="1276"/>
              </w:tabs>
              <w:rPr>
                <w:b/>
              </w:rPr>
            </w:pPr>
            <w:bookmarkStart w:id="0" w:name="_GoBack"/>
            <w:r>
              <w:rPr>
                <w:b/>
              </w:rPr>
              <w:t>Church</w:t>
            </w:r>
            <w:bookmarkEnd w:id="0"/>
          </w:p>
          <w:p w14:paraId="4CDE1447" w14:textId="77777777" w:rsidR="00EC33AB" w:rsidRDefault="00EC33AB" w:rsidP="00052948">
            <w:pPr>
              <w:tabs>
                <w:tab w:val="left" w:pos="709"/>
                <w:tab w:val="left" w:pos="1276"/>
              </w:tabs>
              <w:rPr>
                <w:b/>
              </w:rPr>
            </w:pPr>
          </w:p>
          <w:p w14:paraId="7EBCBD5C" w14:textId="77777777" w:rsidR="00EC33AB" w:rsidRDefault="00EC33AB" w:rsidP="00052948">
            <w:pPr>
              <w:tabs>
                <w:tab w:val="left" w:pos="709"/>
                <w:tab w:val="left" w:pos="1276"/>
              </w:tabs>
            </w:pPr>
            <w:r>
              <w:t>Steep uneven steps to the boiler house.</w:t>
            </w:r>
          </w:p>
          <w:p w14:paraId="29B95CE6" w14:textId="77777777" w:rsidR="00EC33AB" w:rsidRDefault="00EC33AB" w:rsidP="00052948">
            <w:pPr>
              <w:tabs>
                <w:tab w:val="left" w:pos="709"/>
                <w:tab w:val="left" w:pos="1276"/>
              </w:tabs>
            </w:pPr>
          </w:p>
          <w:p w14:paraId="472D9B60" w14:textId="77777777" w:rsidR="00EC33AB" w:rsidRDefault="00EC33AB" w:rsidP="00052948">
            <w:pPr>
              <w:tabs>
                <w:tab w:val="left" w:pos="709"/>
                <w:tab w:val="left" w:pos="1276"/>
              </w:tabs>
            </w:pPr>
            <w:r>
              <w:t>Trailing electrical cables in vestry and chancel</w:t>
            </w:r>
          </w:p>
          <w:p w14:paraId="3BAE9814" w14:textId="77777777" w:rsidR="00EC33AB" w:rsidRDefault="00EC33AB" w:rsidP="00052948">
            <w:pPr>
              <w:tabs>
                <w:tab w:val="left" w:pos="709"/>
                <w:tab w:val="left" w:pos="1276"/>
              </w:tabs>
            </w:pPr>
          </w:p>
          <w:p w14:paraId="340D07D1" w14:textId="77777777" w:rsidR="00EC33AB" w:rsidRDefault="00EC33AB" w:rsidP="00052948">
            <w:pPr>
              <w:tabs>
                <w:tab w:val="left" w:pos="709"/>
                <w:tab w:val="left" w:pos="1276"/>
              </w:tabs>
            </w:pPr>
            <w:r>
              <w:t>Unsecured font, lectern, communion rails, pulpit, memorial plaque.</w:t>
            </w:r>
          </w:p>
          <w:p w14:paraId="72F19A84" w14:textId="77777777" w:rsidR="00EC33AB" w:rsidRDefault="00EC33AB" w:rsidP="00052948">
            <w:pPr>
              <w:tabs>
                <w:tab w:val="left" w:pos="709"/>
                <w:tab w:val="left" w:pos="1276"/>
              </w:tabs>
            </w:pPr>
          </w:p>
          <w:p w14:paraId="39C19FA2" w14:textId="77777777" w:rsidR="00EC33AB" w:rsidRDefault="00EC33AB" w:rsidP="00052948">
            <w:pPr>
              <w:tabs>
                <w:tab w:val="left" w:pos="709"/>
                <w:tab w:val="left" w:pos="1276"/>
              </w:tabs>
            </w:pPr>
            <w:r>
              <w:t>Badly worn mat at main entrance door</w:t>
            </w:r>
          </w:p>
          <w:p w14:paraId="5415D00F" w14:textId="77777777" w:rsidR="00EC33AB" w:rsidRDefault="00EC33AB" w:rsidP="00052948">
            <w:pPr>
              <w:tabs>
                <w:tab w:val="left" w:pos="709"/>
                <w:tab w:val="left" w:pos="1276"/>
              </w:tabs>
            </w:pPr>
          </w:p>
          <w:p w14:paraId="63DBB0DB" w14:textId="77777777" w:rsidR="00EC33AB" w:rsidRDefault="00EC33AB" w:rsidP="00052948">
            <w:pPr>
              <w:tabs>
                <w:tab w:val="left" w:pos="709"/>
                <w:tab w:val="left" w:pos="1276"/>
              </w:tabs>
            </w:pPr>
            <w:r>
              <w:t>Loose treads and handrail at stairs to gallery and ringing chamber</w:t>
            </w:r>
          </w:p>
          <w:p w14:paraId="7E1CA07D" w14:textId="77777777" w:rsidR="00EC33AB" w:rsidRDefault="00EC33AB" w:rsidP="00052948">
            <w:pPr>
              <w:tabs>
                <w:tab w:val="left" w:pos="709"/>
                <w:tab w:val="left" w:pos="1276"/>
              </w:tabs>
            </w:pPr>
          </w:p>
          <w:p w14:paraId="2B45E0EF" w14:textId="77777777" w:rsidR="00EC33AB" w:rsidRDefault="00EC33AB" w:rsidP="00052948">
            <w:pPr>
              <w:tabs>
                <w:tab w:val="left" w:pos="709"/>
                <w:tab w:val="left" w:pos="1276"/>
              </w:tabs>
            </w:pPr>
          </w:p>
          <w:p w14:paraId="32D2FEAD" w14:textId="136C2351" w:rsidR="00EC33AB" w:rsidRDefault="00B56F16" w:rsidP="00052948">
            <w:pPr>
              <w:pStyle w:val="Heading2"/>
              <w:rPr>
                <w:bCs/>
              </w:rPr>
            </w:pPr>
            <w:r>
              <w:rPr>
                <w:bCs/>
              </w:rPr>
              <w:lastRenderedPageBreak/>
              <w:t>Paris</w:t>
            </w:r>
            <w:r w:rsidR="00EC33AB">
              <w:rPr>
                <w:bCs/>
              </w:rPr>
              <w:t>h hall</w:t>
            </w:r>
          </w:p>
          <w:p w14:paraId="6381021F" w14:textId="77777777" w:rsidR="00EC33AB" w:rsidRDefault="00EC33AB" w:rsidP="00052948">
            <w:pPr>
              <w:tabs>
                <w:tab w:val="left" w:pos="709"/>
                <w:tab w:val="left" w:pos="1276"/>
              </w:tabs>
            </w:pPr>
          </w:p>
          <w:p w14:paraId="673B3FD8" w14:textId="77777777" w:rsidR="00EC33AB" w:rsidRDefault="00EC33AB" w:rsidP="00052948">
            <w:pPr>
              <w:tabs>
                <w:tab w:val="left" w:pos="709"/>
                <w:tab w:val="left" w:pos="1276"/>
              </w:tabs>
            </w:pPr>
            <w:r>
              <w:t>Persistent water leak in toilets</w:t>
            </w:r>
          </w:p>
          <w:p w14:paraId="670D207A" w14:textId="77777777" w:rsidR="00EC33AB" w:rsidRDefault="00EC33AB" w:rsidP="00052948">
            <w:pPr>
              <w:tabs>
                <w:tab w:val="left" w:pos="709"/>
                <w:tab w:val="left" w:pos="1276"/>
              </w:tabs>
            </w:pPr>
          </w:p>
          <w:p w14:paraId="7DA3CE72" w14:textId="77777777" w:rsidR="00EC33AB" w:rsidRDefault="00EC33AB" w:rsidP="00052948">
            <w:pPr>
              <w:tabs>
                <w:tab w:val="left" w:pos="709"/>
                <w:tab w:val="left" w:pos="1276"/>
              </w:tabs>
            </w:pPr>
            <w:r>
              <w:t>Use of “</w:t>
            </w:r>
            <w:proofErr w:type="spellStart"/>
            <w:r>
              <w:t>Burco</w:t>
            </w:r>
            <w:proofErr w:type="spellEnd"/>
            <w:r>
              <w:t>” electric water boiler in kitchen</w:t>
            </w:r>
          </w:p>
          <w:p w14:paraId="1033DB5C" w14:textId="77777777" w:rsidR="00EC33AB" w:rsidRDefault="00EC33AB" w:rsidP="00052948">
            <w:pPr>
              <w:tabs>
                <w:tab w:val="left" w:pos="709"/>
                <w:tab w:val="left" w:pos="1276"/>
              </w:tabs>
            </w:pPr>
          </w:p>
          <w:p w14:paraId="30731A49" w14:textId="77777777" w:rsidR="00EC33AB" w:rsidRDefault="00EC33AB" w:rsidP="00052948">
            <w:pPr>
              <w:tabs>
                <w:tab w:val="left" w:pos="709"/>
                <w:tab w:val="left" w:pos="1276"/>
              </w:tabs>
            </w:pPr>
            <w:r>
              <w:t>Emergency exit doors obstructed by stacked chairs</w:t>
            </w:r>
          </w:p>
          <w:p w14:paraId="4AC42F65" w14:textId="77777777" w:rsidR="00EC33AB" w:rsidRDefault="00EC33AB" w:rsidP="00052948">
            <w:pPr>
              <w:tabs>
                <w:tab w:val="left" w:pos="709"/>
                <w:tab w:val="left" w:pos="1276"/>
              </w:tabs>
            </w:pPr>
          </w:p>
          <w:p w14:paraId="635B1D77" w14:textId="77777777" w:rsidR="00EC33AB" w:rsidRDefault="00EC33AB" w:rsidP="00052948">
            <w:pPr>
              <w:tabs>
                <w:tab w:val="left" w:pos="709"/>
                <w:tab w:val="left" w:pos="1276"/>
              </w:tabs>
            </w:pPr>
          </w:p>
          <w:p w14:paraId="39864E06" w14:textId="77777777" w:rsidR="00EC33AB" w:rsidRDefault="00EC33AB" w:rsidP="00052948">
            <w:pPr>
              <w:tabs>
                <w:tab w:val="left" w:pos="709"/>
                <w:tab w:val="left" w:pos="1276"/>
              </w:tabs>
            </w:pPr>
          </w:p>
          <w:p w14:paraId="706C1651" w14:textId="77777777" w:rsidR="00EC33AB" w:rsidRDefault="00EC33AB" w:rsidP="00052948">
            <w:pPr>
              <w:tabs>
                <w:tab w:val="left" w:pos="709"/>
                <w:tab w:val="left" w:pos="1276"/>
              </w:tabs>
            </w:pPr>
          </w:p>
          <w:p w14:paraId="7DA10EF8" w14:textId="77777777" w:rsidR="00EC33AB" w:rsidRDefault="00EC33AB" w:rsidP="00052948">
            <w:pPr>
              <w:tabs>
                <w:tab w:val="left" w:pos="709"/>
                <w:tab w:val="left" w:pos="1276"/>
              </w:tabs>
            </w:pPr>
          </w:p>
          <w:p w14:paraId="26C82F84" w14:textId="77777777" w:rsidR="00EC33AB" w:rsidRDefault="00EC33AB" w:rsidP="00052948">
            <w:pPr>
              <w:tabs>
                <w:tab w:val="left" w:pos="709"/>
                <w:tab w:val="left" w:pos="1276"/>
              </w:tabs>
            </w:pPr>
          </w:p>
        </w:tc>
        <w:tc>
          <w:tcPr>
            <w:tcW w:w="2436" w:type="dxa"/>
          </w:tcPr>
          <w:p w14:paraId="68D39253" w14:textId="77777777" w:rsidR="00EC33AB" w:rsidRDefault="00EC33AB" w:rsidP="00052948">
            <w:pPr>
              <w:tabs>
                <w:tab w:val="left" w:pos="709"/>
                <w:tab w:val="left" w:pos="1276"/>
              </w:tabs>
            </w:pPr>
          </w:p>
          <w:p w14:paraId="17A15CE9" w14:textId="77777777" w:rsidR="00EC33AB" w:rsidRDefault="00EC33AB" w:rsidP="00052948">
            <w:pPr>
              <w:pStyle w:val="Heading3"/>
            </w:pPr>
          </w:p>
          <w:p w14:paraId="2476198F" w14:textId="77777777" w:rsidR="00EC33AB" w:rsidRDefault="00EC33AB" w:rsidP="00052948">
            <w:pPr>
              <w:pStyle w:val="Heading3"/>
            </w:pPr>
          </w:p>
          <w:p w14:paraId="61BF3E4A" w14:textId="77777777" w:rsidR="00EC33AB" w:rsidRDefault="00EC33AB" w:rsidP="00052948">
            <w:pPr>
              <w:pStyle w:val="Heading3"/>
            </w:pPr>
            <w:r>
              <w:rPr>
                <w:i w:val="0"/>
                <w:iCs/>
              </w:rPr>
              <w:t>Slip and fall injuries</w:t>
            </w:r>
          </w:p>
          <w:p w14:paraId="00C597B2" w14:textId="77777777" w:rsidR="00EC33AB" w:rsidRDefault="00EC33AB" w:rsidP="00052948">
            <w:pPr>
              <w:pStyle w:val="Heading3"/>
            </w:pPr>
            <w:r>
              <w:t>MEDIUM</w:t>
            </w:r>
          </w:p>
          <w:p w14:paraId="37592FFA" w14:textId="77777777" w:rsidR="00EC33AB" w:rsidRDefault="00EC33AB" w:rsidP="00052948">
            <w:pPr>
              <w:tabs>
                <w:tab w:val="left" w:pos="709"/>
                <w:tab w:val="left" w:pos="1276"/>
              </w:tabs>
            </w:pPr>
          </w:p>
          <w:p w14:paraId="73925905" w14:textId="77777777" w:rsidR="00EC33AB" w:rsidRDefault="00EC33AB" w:rsidP="00052948">
            <w:pPr>
              <w:tabs>
                <w:tab w:val="left" w:pos="709"/>
                <w:tab w:val="left" w:pos="1276"/>
              </w:tabs>
            </w:pPr>
          </w:p>
          <w:p w14:paraId="506DF9E5" w14:textId="77777777" w:rsidR="00EC33AB" w:rsidRDefault="00EC33AB" w:rsidP="00052948">
            <w:pPr>
              <w:tabs>
                <w:tab w:val="left" w:pos="709"/>
                <w:tab w:val="left" w:pos="1276"/>
              </w:tabs>
            </w:pPr>
            <w:r>
              <w:t>Trip and fall and electric burn injuries</w:t>
            </w:r>
          </w:p>
          <w:p w14:paraId="2618A162" w14:textId="77777777" w:rsidR="00EC33AB" w:rsidRDefault="00EC33AB" w:rsidP="00052948">
            <w:pPr>
              <w:tabs>
                <w:tab w:val="left" w:pos="709"/>
                <w:tab w:val="left" w:pos="1276"/>
              </w:tabs>
            </w:pPr>
          </w:p>
          <w:p w14:paraId="19F3E241" w14:textId="77777777" w:rsidR="00EC33AB" w:rsidRDefault="00EC33AB" w:rsidP="00052948">
            <w:pPr>
              <w:pStyle w:val="Heading3"/>
            </w:pPr>
            <w:r>
              <w:t>MEDIUM</w:t>
            </w:r>
          </w:p>
          <w:p w14:paraId="3C3B8D30" w14:textId="77777777" w:rsidR="00EC33AB" w:rsidRDefault="00EC33AB" w:rsidP="00052948">
            <w:pPr>
              <w:tabs>
                <w:tab w:val="left" w:pos="709"/>
                <w:tab w:val="left" w:pos="1276"/>
              </w:tabs>
            </w:pPr>
          </w:p>
          <w:p w14:paraId="53A43F68" w14:textId="77777777" w:rsidR="00EC33AB" w:rsidRDefault="00EC33AB" w:rsidP="00052948">
            <w:pPr>
              <w:tabs>
                <w:tab w:val="left" w:pos="709"/>
                <w:tab w:val="left" w:pos="1276"/>
              </w:tabs>
            </w:pPr>
          </w:p>
          <w:p w14:paraId="5F2151DF" w14:textId="77777777" w:rsidR="00EC33AB" w:rsidRDefault="00EC33AB" w:rsidP="00052948">
            <w:pPr>
              <w:tabs>
                <w:tab w:val="left" w:pos="709"/>
                <w:tab w:val="left" w:pos="1276"/>
              </w:tabs>
            </w:pPr>
            <w:r>
              <w:t>Foot or body injuries if fall</w:t>
            </w:r>
          </w:p>
          <w:p w14:paraId="1C4EB0BB" w14:textId="77777777" w:rsidR="00EC33AB" w:rsidRDefault="00EC33AB" w:rsidP="00052948">
            <w:pPr>
              <w:pStyle w:val="Heading3"/>
            </w:pPr>
            <w:r>
              <w:t>MEDIUM</w:t>
            </w:r>
          </w:p>
          <w:p w14:paraId="11DEABCF" w14:textId="77777777" w:rsidR="00EC33AB" w:rsidRDefault="00EC33AB" w:rsidP="00052948"/>
          <w:p w14:paraId="2671EEAE" w14:textId="77777777" w:rsidR="00EC33AB" w:rsidRDefault="00EC33AB" w:rsidP="00052948"/>
          <w:p w14:paraId="7BDE51D0" w14:textId="77777777" w:rsidR="00EC33AB" w:rsidRDefault="00EC33AB" w:rsidP="00052948"/>
          <w:p w14:paraId="1AF59924" w14:textId="77777777" w:rsidR="00EC33AB" w:rsidRDefault="00EC33AB" w:rsidP="00052948"/>
          <w:p w14:paraId="5B00C83A" w14:textId="77777777" w:rsidR="00EC33AB" w:rsidRDefault="00EC33AB" w:rsidP="00052948">
            <w:r>
              <w:t>Trip and fall injuries</w:t>
            </w:r>
          </w:p>
          <w:p w14:paraId="480E4438" w14:textId="77777777" w:rsidR="00EC33AB" w:rsidRDefault="00EC33AB" w:rsidP="00052948">
            <w:pPr>
              <w:pStyle w:val="Heading3"/>
              <w:tabs>
                <w:tab w:val="clear" w:pos="709"/>
                <w:tab w:val="clear" w:pos="1276"/>
              </w:tabs>
              <w:rPr>
                <w:iCs/>
              </w:rPr>
            </w:pPr>
            <w:r>
              <w:rPr>
                <w:iCs/>
              </w:rPr>
              <w:t>LOW</w:t>
            </w:r>
          </w:p>
          <w:p w14:paraId="665BE871" w14:textId="77777777" w:rsidR="00EC33AB" w:rsidRDefault="00EC33AB" w:rsidP="00052948"/>
          <w:p w14:paraId="6EF1178E" w14:textId="77777777" w:rsidR="00EC33AB" w:rsidRDefault="00EC33AB" w:rsidP="00052948"/>
          <w:p w14:paraId="3221A0FE" w14:textId="77777777" w:rsidR="00EC33AB" w:rsidRDefault="00EC33AB" w:rsidP="00052948">
            <w:r>
              <w:t>Trip and fall injuries</w:t>
            </w:r>
          </w:p>
          <w:p w14:paraId="4F29F43C" w14:textId="77777777" w:rsidR="00EC33AB" w:rsidRDefault="00EC33AB" w:rsidP="00052948">
            <w:pPr>
              <w:pStyle w:val="Heading3"/>
              <w:tabs>
                <w:tab w:val="clear" w:pos="709"/>
                <w:tab w:val="clear" w:pos="1276"/>
              </w:tabs>
              <w:rPr>
                <w:iCs/>
              </w:rPr>
            </w:pPr>
            <w:r>
              <w:rPr>
                <w:iCs/>
              </w:rPr>
              <w:t>MEDIUM</w:t>
            </w:r>
          </w:p>
          <w:p w14:paraId="178B71F9" w14:textId="77777777" w:rsidR="00EC33AB" w:rsidRDefault="00EC33AB" w:rsidP="00052948"/>
          <w:p w14:paraId="5BA01E91" w14:textId="77777777" w:rsidR="00EC33AB" w:rsidRDefault="00EC33AB" w:rsidP="00052948"/>
          <w:p w14:paraId="28C19AF6" w14:textId="77777777" w:rsidR="00EC33AB" w:rsidRDefault="00EC33AB" w:rsidP="00052948"/>
          <w:p w14:paraId="266293A1" w14:textId="77777777" w:rsidR="00EC33AB" w:rsidRDefault="00EC33AB" w:rsidP="00052948"/>
          <w:p w14:paraId="2EC64D2C" w14:textId="77777777" w:rsidR="00EC33AB" w:rsidRDefault="00EC33AB" w:rsidP="00052948"/>
          <w:p w14:paraId="088B67FB" w14:textId="77777777" w:rsidR="00EC33AB" w:rsidRDefault="00EC33AB" w:rsidP="00052948"/>
          <w:p w14:paraId="6720B73D" w14:textId="77777777" w:rsidR="00EC33AB" w:rsidRDefault="00EC33AB" w:rsidP="00052948"/>
          <w:p w14:paraId="6D227BB2" w14:textId="77777777" w:rsidR="00EC33AB" w:rsidRDefault="00EC33AB" w:rsidP="00052948"/>
          <w:p w14:paraId="54EF490B" w14:textId="77777777" w:rsidR="00B56F16" w:rsidRDefault="00B56F16" w:rsidP="00052948"/>
          <w:p w14:paraId="5EF04204" w14:textId="297DA9FE" w:rsidR="00EC33AB" w:rsidRDefault="00EC33AB" w:rsidP="00052948">
            <w:r>
              <w:t>Slip and fall injuries</w:t>
            </w:r>
          </w:p>
          <w:p w14:paraId="42217216" w14:textId="77777777" w:rsidR="00EC33AB" w:rsidRDefault="00EC33AB" w:rsidP="00052948">
            <w:pPr>
              <w:pStyle w:val="Heading3"/>
              <w:tabs>
                <w:tab w:val="clear" w:pos="709"/>
                <w:tab w:val="clear" w:pos="1276"/>
              </w:tabs>
              <w:rPr>
                <w:iCs/>
              </w:rPr>
            </w:pPr>
            <w:r>
              <w:rPr>
                <w:iCs/>
              </w:rPr>
              <w:t>LOW</w:t>
            </w:r>
          </w:p>
          <w:p w14:paraId="18229FA5" w14:textId="77777777" w:rsidR="00EC33AB" w:rsidRDefault="00EC33AB" w:rsidP="00052948"/>
          <w:p w14:paraId="035334C4" w14:textId="77777777" w:rsidR="00EC33AB" w:rsidRDefault="00EC33AB" w:rsidP="00052948"/>
          <w:p w14:paraId="2A1C030B" w14:textId="77777777" w:rsidR="00EC33AB" w:rsidRDefault="00EC33AB" w:rsidP="00052948">
            <w:r>
              <w:t>Scalds and electric burns</w:t>
            </w:r>
          </w:p>
          <w:p w14:paraId="0FAD8D8D" w14:textId="77777777" w:rsidR="00EC33AB" w:rsidRDefault="00EC33AB" w:rsidP="00052948">
            <w:pPr>
              <w:pStyle w:val="Heading3"/>
              <w:tabs>
                <w:tab w:val="clear" w:pos="709"/>
                <w:tab w:val="clear" w:pos="1276"/>
              </w:tabs>
              <w:rPr>
                <w:iCs/>
              </w:rPr>
            </w:pPr>
            <w:r>
              <w:rPr>
                <w:iCs/>
              </w:rPr>
              <w:t>LOW</w:t>
            </w:r>
          </w:p>
          <w:p w14:paraId="101C0875" w14:textId="77777777" w:rsidR="00EC33AB" w:rsidRDefault="00EC33AB" w:rsidP="00052948"/>
          <w:p w14:paraId="1E7D26C1" w14:textId="77777777" w:rsidR="00EC33AB" w:rsidRDefault="00EC33AB" w:rsidP="00052948"/>
          <w:p w14:paraId="42448112" w14:textId="77777777" w:rsidR="00EC33AB" w:rsidRDefault="00EC33AB" w:rsidP="00052948"/>
          <w:p w14:paraId="591869E7" w14:textId="77777777" w:rsidR="00EC33AB" w:rsidRDefault="00EC33AB" w:rsidP="00052948">
            <w:r>
              <w:t>Smoke or burn injuries in the event of thwarted emergency procedure</w:t>
            </w:r>
          </w:p>
          <w:p w14:paraId="18A39F02" w14:textId="77777777" w:rsidR="00EC33AB" w:rsidRDefault="00EC33AB" w:rsidP="00052948">
            <w:pPr>
              <w:pStyle w:val="Heading3"/>
              <w:tabs>
                <w:tab w:val="clear" w:pos="709"/>
                <w:tab w:val="clear" w:pos="1276"/>
              </w:tabs>
              <w:rPr>
                <w:iCs/>
              </w:rPr>
            </w:pPr>
            <w:r>
              <w:rPr>
                <w:iCs/>
              </w:rPr>
              <w:t>MEDIUM</w:t>
            </w:r>
          </w:p>
        </w:tc>
        <w:tc>
          <w:tcPr>
            <w:tcW w:w="3360" w:type="dxa"/>
            <w:tcBorders>
              <w:right w:val="single" w:sz="4" w:space="0" w:color="auto"/>
            </w:tcBorders>
          </w:tcPr>
          <w:p w14:paraId="5817CC44" w14:textId="77777777" w:rsidR="00EC33AB" w:rsidRDefault="00EC33AB" w:rsidP="00052948">
            <w:pPr>
              <w:tabs>
                <w:tab w:val="left" w:pos="709"/>
                <w:tab w:val="left" w:pos="1276"/>
              </w:tabs>
            </w:pPr>
          </w:p>
          <w:p w14:paraId="240443EB" w14:textId="77777777" w:rsidR="00EC33AB" w:rsidRDefault="00EC33AB" w:rsidP="00052948">
            <w:pPr>
              <w:tabs>
                <w:tab w:val="left" w:pos="709"/>
                <w:tab w:val="left" w:pos="1276"/>
              </w:tabs>
            </w:pPr>
          </w:p>
          <w:p w14:paraId="52AE4179" w14:textId="77777777" w:rsidR="00EC33AB" w:rsidRDefault="00EC33AB" w:rsidP="00052948">
            <w:pPr>
              <w:tabs>
                <w:tab w:val="left" w:pos="709"/>
                <w:tab w:val="left" w:pos="1276"/>
              </w:tabs>
            </w:pPr>
          </w:p>
          <w:p w14:paraId="02129428" w14:textId="77777777" w:rsidR="00EC33AB" w:rsidRDefault="00EC33AB" w:rsidP="00052948">
            <w:pPr>
              <w:tabs>
                <w:tab w:val="left" w:pos="709"/>
                <w:tab w:val="left" w:pos="1276"/>
              </w:tabs>
            </w:pPr>
            <w:r>
              <w:t>Parishioners, staff &amp; contractors</w:t>
            </w:r>
          </w:p>
          <w:p w14:paraId="1DCA63CD" w14:textId="77777777" w:rsidR="00EC33AB" w:rsidRDefault="00EC33AB" w:rsidP="00052948">
            <w:pPr>
              <w:tabs>
                <w:tab w:val="left" w:pos="709"/>
                <w:tab w:val="left" w:pos="1276"/>
              </w:tabs>
            </w:pPr>
          </w:p>
          <w:p w14:paraId="78637BD3" w14:textId="77777777" w:rsidR="00EC33AB" w:rsidRDefault="00EC33AB" w:rsidP="00052948">
            <w:pPr>
              <w:tabs>
                <w:tab w:val="left" w:pos="709"/>
                <w:tab w:val="left" w:pos="1276"/>
              </w:tabs>
            </w:pPr>
          </w:p>
          <w:p w14:paraId="1B924205" w14:textId="77777777" w:rsidR="00EC33AB" w:rsidRDefault="00EC33AB" w:rsidP="00052948">
            <w:pPr>
              <w:tabs>
                <w:tab w:val="left" w:pos="709"/>
                <w:tab w:val="left" w:pos="1276"/>
              </w:tabs>
            </w:pPr>
          </w:p>
          <w:p w14:paraId="54FB70BD" w14:textId="77777777" w:rsidR="00EC33AB" w:rsidRDefault="00EC33AB" w:rsidP="00052948">
            <w:pPr>
              <w:tabs>
                <w:tab w:val="left" w:pos="709"/>
                <w:tab w:val="left" w:pos="1276"/>
              </w:tabs>
            </w:pPr>
            <w:r>
              <w:t xml:space="preserve">Parishioners, visitors, staff &amp; contractors </w:t>
            </w:r>
          </w:p>
          <w:p w14:paraId="4D20E1F8" w14:textId="77777777" w:rsidR="00EC33AB" w:rsidRDefault="00EC33AB" w:rsidP="00052948">
            <w:pPr>
              <w:tabs>
                <w:tab w:val="left" w:pos="709"/>
                <w:tab w:val="left" w:pos="1276"/>
              </w:tabs>
            </w:pPr>
          </w:p>
          <w:p w14:paraId="0189C2BC" w14:textId="77777777" w:rsidR="00EC33AB" w:rsidRDefault="00EC33AB" w:rsidP="00052948">
            <w:pPr>
              <w:pStyle w:val="Header"/>
              <w:tabs>
                <w:tab w:val="clear" w:pos="4153"/>
                <w:tab w:val="clear" w:pos="8306"/>
                <w:tab w:val="left" w:pos="709"/>
                <w:tab w:val="left" w:pos="1276"/>
              </w:tabs>
            </w:pPr>
          </w:p>
          <w:p w14:paraId="1D005F65" w14:textId="77777777" w:rsidR="00EC33AB" w:rsidRDefault="00EC33AB" w:rsidP="00052948">
            <w:pPr>
              <w:pStyle w:val="Header"/>
              <w:tabs>
                <w:tab w:val="clear" w:pos="4153"/>
                <w:tab w:val="clear" w:pos="8306"/>
                <w:tab w:val="left" w:pos="709"/>
                <w:tab w:val="left" w:pos="1276"/>
              </w:tabs>
            </w:pPr>
          </w:p>
          <w:p w14:paraId="325868E8" w14:textId="77777777" w:rsidR="00EC33AB" w:rsidRDefault="00EC33AB" w:rsidP="00052948">
            <w:pPr>
              <w:pStyle w:val="Header"/>
              <w:tabs>
                <w:tab w:val="clear" w:pos="4153"/>
                <w:tab w:val="clear" w:pos="8306"/>
                <w:tab w:val="left" w:pos="709"/>
                <w:tab w:val="left" w:pos="1276"/>
              </w:tabs>
            </w:pPr>
          </w:p>
          <w:p w14:paraId="04BD48A4" w14:textId="77777777" w:rsidR="00EC33AB" w:rsidRDefault="00EC33AB" w:rsidP="00052948">
            <w:pPr>
              <w:pStyle w:val="Header"/>
              <w:tabs>
                <w:tab w:val="clear" w:pos="4153"/>
                <w:tab w:val="clear" w:pos="8306"/>
                <w:tab w:val="left" w:pos="709"/>
                <w:tab w:val="left" w:pos="1276"/>
              </w:tabs>
            </w:pPr>
          </w:p>
          <w:p w14:paraId="6C9867D2" w14:textId="77777777" w:rsidR="00EC33AB" w:rsidRDefault="00EC33AB" w:rsidP="00052948">
            <w:pPr>
              <w:tabs>
                <w:tab w:val="left" w:pos="709"/>
                <w:tab w:val="left" w:pos="1276"/>
              </w:tabs>
            </w:pPr>
            <w:r>
              <w:t>Parishioners, visitors, staff &amp; contractors</w:t>
            </w:r>
          </w:p>
          <w:p w14:paraId="2DD3DA3D" w14:textId="77777777" w:rsidR="00EC33AB" w:rsidRDefault="00EC33AB" w:rsidP="00052948">
            <w:pPr>
              <w:pStyle w:val="Header"/>
              <w:tabs>
                <w:tab w:val="clear" w:pos="4153"/>
                <w:tab w:val="clear" w:pos="8306"/>
                <w:tab w:val="left" w:pos="709"/>
                <w:tab w:val="left" w:pos="1276"/>
              </w:tabs>
            </w:pPr>
          </w:p>
          <w:p w14:paraId="33682A75" w14:textId="77777777" w:rsidR="00EC33AB" w:rsidRDefault="00EC33AB" w:rsidP="00052948">
            <w:pPr>
              <w:pStyle w:val="Header"/>
              <w:tabs>
                <w:tab w:val="clear" w:pos="4153"/>
                <w:tab w:val="clear" w:pos="8306"/>
                <w:tab w:val="left" w:pos="709"/>
                <w:tab w:val="left" w:pos="1276"/>
              </w:tabs>
            </w:pPr>
          </w:p>
          <w:p w14:paraId="3E318B3E" w14:textId="77777777" w:rsidR="00EC33AB" w:rsidRDefault="00EC33AB" w:rsidP="00052948">
            <w:pPr>
              <w:pStyle w:val="Header"/>
              <w:tabs>
                <w:tab w:val="clear" w:pos="4153"/>
                <w:tab w:val="clear" w:pos="8306"/>
                <w:tab w:val="left" w:pos="709"/>
                <w:tab w:val="left" w:pos="1276"/>
              </w:tabs>
            </w:pPr>
          </w:p>
          <w:p w14:paraId="0DB7A0F8" w14:textId="77777777" w:rsidR="00EC33AB" w:rsidRDefault="00EC33AB" w:rsidP="00052948">
            <w:pPr>
              <w:pStyle w:val="Header"/>
              <w:tabs>
                <w:tab w:val="clear" w:pos="4153"/>
                <w:tab w:val="clear" w:pos="8306"/>
                <w:tab w:val="left" w:pos="709"/>
                <w:tab w:val="left" w:pos="1276"/>
              </w:tabs>
            </w:pPr>
          </w:p>
          <w:p w14:paraId="58A6FC98" w14:textId="77777777" w:rsidR="00EC33AB" w:rsidRDefault="00EC33AB" w:rsidP="00052948">
            <w:pPr>
              <w:tabs>
                <w:tab w:val="left" w:pos="709"/>
                <w:tab w:val="left" w:pos="1276"/>
              </w:tabs>
            </w:pPr>
            <w:r>
              <w:t>Parishioners, visitors, staff &amp; contractors</w:t>
            </w:r>
          </w:p>
          <w:p w14:paraId="19353D65" w14:textId="77777777" w:rsidR="00EC33AB" w:rsidRDefault="00EC33AB" w:rsidP="00052948">
            <w:pPr>
              <w:pStyle w:val="Header"/>
              <w:tabs>
                <w:tab w:val="clear" w:pos="4153"/>
                <w:tab w:val="clear" w:pos="8306"/>
                <w:tab w:val="left" w:pos="709"/>
                <w:tab w:val="left" w:pos="1276"/>
              </w:tabs>
            </w:pPr>
          </w:p>
          <w:p w14:paraId="2A810DEE" w14:textId="77777777" w:rsidR="00EC33AB" w:rsidRDefault="00EC33AB" w:rsidP="00052948">
            <w:pPr>
              <w:pStyle w:val="Header"/>
              <w:tabs>
                <w:tab w:val="clear" w:pos="4153"/>
                <w:tab w:val="clear" w:pos="8306"/>
                <w:tab w:val="left" w:pos="709"/>
                <w:tab w:val="left" w:pos="1276"/>
              </w:tabs>
            </w:pPr>
          </w:p>
          <w:p w14:paraId="34002CD1" w14:textId="77777777" w:rsidR="00EC33AB" w:rsidRDefault="00EC33AB" w:rsidP="00052948">
            <w:pPr>
              <w:tabs>
                <w:tab w:val="left" w:pos="709"/>
                <w:tab w:val="left" w:pos="1276"/>
              </w:tabs>
            </w:pPr>
            <w:r>
              <w:t>Parishioners, visitors, staff &amp; contractors</w:t>
            </w:r>
          </w:p>
          <w:p w14:paraId="05C4211A" w14:textId="77777777" w:rsidR="00EC33AB" w:rsidRDefault="00EC33AB" w:rsidP="00052948">
            <w:pPr>
              <w:pStyle w:val="Header"/>
              <w:tabs>
                <w:tab w:val="clear" w:pos="4153"/>
                <w:tab w:val="clear" w:pos="8306"/>
                <w:tab w:val="left" w:pos="709"/>
                <w:tab w:val="left" w:pos="1276"/>
              </w:tabs>
            </w:pPr>
          </w:p>
          <w:p w14:paraId="50368762" w14:textId="77777777" w:rsidR="00EC33AB" w:rsidRDefault="00EC33AB" w:rsidP="00052948">
            <w:pPr>
              <w:pStyle w:val="Header"/>
              <w:tabs>
                <w:tab w:val="clear" w:pos="4153"/>
                <w:tab w:val="clear" w:pos="8306"/>
                <w:tab w:val="left" w:pos="709"/>
                <w:tab w:val="left" w:pos="1276"/>
              </w:tabs>
            </w:pPr>
          </w:p>
          <w:p w14:paraId="56F4A97F" w14:textId="77777777" w:rsidR="00EC33AB" w:rsidRDefault="00EC33AB" w:rsidP="00052948">
            <w:pPr>
              <w:pStyle w:val="Header"/>
              <w:tabs>
                <w:tab w:val="clear" w:pos="4153"/>
                <w:tab w:val="clear" w:pos="8306"/>
                <w:tab w:val="left" w:pos="709"/>
                <w:tab w:val="left" w:pos="1276"/>
              </w:tabs>
            </w:pPr>
          </w:p>
          <w:p w14:paraId="03174063" w14:textId="77777777" w:rsidR="00EC33AB" w:rsidRDefault="00EC33AB" w:rsidP="00052948">
            <w:pPr>
              <w:pStyle w:val="Header"/>
              <w:tabs>
                <w:tab w:val="clear" w:pos="4153"/>
                <w:tab w:val="clear" w:pos="8306"/>
                <w:tab w:val="left" w:pos="709"/>
                <w:tab w:val="left" w:pos="1276"/>
              </w:tabs>
            </w:pPr>
          </w:p>
          <w:p w14:paraId="2E0DC1E0" w14:textId="77777777" w:rsidR="00EC33AB" w:rsidRDefault="00EC33AB" w:rsidP="00052948">
            <w:pPr>
              <w:pStyle w:val="Header"/>
              <w:tabs>
                <w:tab w:val="clear" w:pos="4153"/>
                <w:tab w:val="clear" w:pos="8306"/>
                <w:tab w:val="left" w:pos="709"/>
                <w:tab w:val="left" w:pos="1276"/>
              </w:tabs>
            </w:pPr>
          </w:p>
          <w:p w14:paraId="60D372C9" w14:textId="77777777" w:rsidR="00EC33AB" w:rsidRDefault="00EC33AB" w:rsidP="00052948">
            <w:pPr>
              <w:pStyle w:val="Header"/>
              <w:tabs>
                <w:tab w:val="clear" w:pos="4153"/>
                <w:tab w:val="clear" w:pos="8306"/>
                <w:tab w:val="left" w:pos="709"/>
                <w:tab w:val="left" w:pos="1276"/>
              </w:tabs>
            </w:pPr>
          </w:p>
          <w:p w14:paraId="2AE773A5" w14:textId="77777777" w:rsidR="00EC33AB" w:rsidRDefault="00EC33AB" w:rsidP="00052948">
            <w:pPr>
              <w:pStyle w:val="Header"/>
              <w:tabs>
                <w:tab w:val="clear" w:pos="4153"/>
                <w:tab w:val="clear" w:pos="8306"/>
                <w:tab w:val="left" w:pos="709"/>
                <w:tab w:val="left" w:pos="1276"/>
              </w:tabs>
            </w:pPr>
          </w:p>
          <w:p w14:paraId="0C4C46A1" w14:textId="7AD207AE" w:rsidR="00EC33AB" w:rsidRDefault="00EC33AB" w:rsidP="00052948">
            <w:pPr>
              <w:pStyle w:val="Header"/>
              <w:tabs>
                <w:tab w:val="clear" w:pos="4153"/>
                <w:tab w:val="clear" w:pos="8306"/>
                <w:tab w:val="left" w:pos="709"/>
                <w:tab w:val="left" w:pos="1276"/>
              </w:tabs>
            </w:pPr>
          </w:p>
          <w:p w14:paraId="667D927F" w14:textId="77777777" w:rsidR="00B56F16" w:rsidRDefault="00B56F16" w:rsidP="00052948">
            <w:pPr>
              <w:pStyle w:val="Header"/>
              <w:tabs>
                <w:tab w:val="clear" w:pos="4153"/>
                <w:tab w:val="clear" w:pos="8306"/>
                <w:tab w:val="left" w:pos="709"/>
                <w:tab w:val="left" w:pos="1276"/>
              </w:tabs>
            </w:pPr>
          </w:p>
          <w:p w14:paraId="653E3F1D" w14:textId="77777777" w:rsidR="00EC33AB" w:rsidRDefault="00EC33AB" w:rsidP="00052948">
            <w:pPr>
              <w:tabs>
                <w:tab w:val="left" w:pos="709"/>
                <w:tab w:val="left" w:pos="1276"/>
              </w:tabs>
            </w:pPr>
            <w:r>
              <w:t>Parishioners, visitors, staff &amp; contractors</w:t>
            </w:r>
          </w:p>
          <w:p w14:paraId="20083752" w14:textId="77777777" w:rsidR="00EC33AB" w:rsidRDefault="00EC33AB" w:rsidP="00052948">
            <w:pPr>
              <w:pStyle w:val="Header"/>
              <w:tabs>
                <w:tab w:val="clear" w:pos="4153"/>
                <w:tab w:val="clear" w:pos="8306"/>
                <w:tab w:val="left" w:pos="709"/>
                <w:tab w:val="left" w:pos="1276"/>
              </w:tabs>
            </w:pPr>
          </w:p>
          <w:p w14:paraId="763EFAF6" w14:textId="77777777" w:rsidR="00EC33AB" w:rsidRDefault="00EC33AB" w:rsidP="00052948">
            <w:pPr>
              <w:pStyle w:val="Header"/>
              <w:tabs>
                <w:tab w:val="clear" w:pos="4153"/>
                <w:tab w:val="clear" w:pos="8306"/>
                <w:tab w:val="left" w:pos="709"/>
                <w:tab w:val="left" w:pos="1276"/>
              </w:tabs>
            </w:pPr>
          </w:p>
          <w:p w14:paraId="692E95B8" w14:textId="77777777" w:rsidR="00EC33AB" w:rsidRDefault="00EC33AB" w:rsidP="00052948">
            <w:pPr>
              <w:tabs>
                <w:tab w:val="left" w:pos="709"/>
                <w:tab w:val="left" w:pos="1276"/>
              </w:tabs>
            </w:pPr>
            <w:r>
              <w:t>Parishioners, visitors, children &amp; staff</w:t>
            </w:r>
          </w:p>
          <w:p w14:paraId="3B32927B" w14:textId="77777777" w:rsidR="00EC33AB" w:rsidRDefault="00EC33AB" w:rsidP="00052948">
            <w:pPr>
              <w:pStyle w:val="Header"/>
              <w:tabs>
                <w:tab w:val="clear" w:pos="4153"/>
                <w:tab w:val="clear" w:pos="8306"/>
                <w:tab w:val="left" w:pos="709"/>
                <w:tab w:val="left" w:pos="1276"/>
              </w:tabs>
            </w:pPr>
          </w:p>
          <w:p w14:paraId="1E2A3BF9" w14:textId="77777777" w:rsidR="00EC33AB" w:rsidRDefault="00EC33AB" w:rsidP="00052948">
            <w:pPr>
              <w:pStyle w:val="Header"/>
              <w:tabs>
                <w:tab w:val="clear" w:pos="4153"/>
                <w:tab w:val="clear" w:pos="8306"/>
                <w:tab w:val="left" w:pos="709"/>
                <w:tab w:val="left" w:pos="1276"/>
              </w:tabs>
            </w:pPr>
          </w:p>
          <w:p w14:paraId="554B7747" w14:textId="77777777" w:rsidR="00EC33AB" w:rsidRDefault="00EC33AB" w:rsidP="00052948">
            <w:pPr>
              <w:pStyle w:val="Header"/>
              <w:tabs>
                <w:tab w:val="clear" w:pos="4153"/>
                <w:tab w:val="clear" w:pos="8306"/>
                <w:tab w:val="left" w:pos="709"/>
                <w:tab w:val="left" w:pos="1276"/>
              </w:tabs>
            </w:pPr>
          </w:p>
          <w:p w14:paraId="4B2BC4FF" w14:textId="77777777" w:rsidR="00EC33AB" w:rsidRDefault="00EC33AB" w:rsidP="00052948">
            <w:pPr>
              <w:pStyle w:val="Header"/>
              <w:tabs>
                <w:tab w:val="clear" w:pos="4153"/>
                <w:tab w:val="clear" w:pos="8306"/>
                <w:tab w:val="left" w:pos="709"/>
                <w:tab w:val="left" w:pos="1276"/>
              </w:tabs>
            </w:pPr>
          </w:p>
          <w:p w14:paraId="69313B2F" w14:textId="77777777" w:rsidR="00EC33AB" w:rsidRDefault="00EC33AB" w:rsidP="00052948">
            <w:pPr>
              <w:tabs>
                <w:tab w:val="left" w:pos="709"/>
                <w:tab w:val="left" w:pos="1276"/>
              </w:tabs>
            </w:pPr>
            <w:r>
              <w:t>Parishioners, visitors, staff &amp; contractors</w:t>
            </w:r>
          </w:p>
          <w:p w14:paraId="20B85E08" w14:textId="77777777" w:rsidR="00EC33AB" w:rsidRDefault="00EC33AB" w:rsidP="00052948">
            <w:pPr>
              <w:pStyle w:val="Header"/>
              <w:tabs>
                <w:tab w:val="clear" w:pos="4153"/>
                <w:tab w:val="clear" w:pos="8306"/>
                <w:tab w:val="left" w:pos="709"/>
                <w:tab w:val="left" w:pos="1276"/>
              </w:tabs>
            </w:pPr>
          </w:p>
          <w:p w14:paraId="5BFC1838" w14:textId="77777777" w:rsidR="00EC33AB" w:rsidRDefault="00EC33AB" w:rsidP="00052948">
            <w:pPr>
              <w:pStyle w:val="Header"/>
              <w:tabs>
                <w:tab w:val="clear" w:pos="4153"/>
                <w:tab w:val="clear" w:pos="8306"/>
                <w:tab w:val="left" w:pos="709"/>
                <w:tab w:val="left" w:pos="1276"/>
              </w:tabs>
            </w:pPr>
          </w:p>
          <w:p w14:paraId="713A08D6" w14:textId="77777777" w:rsidR="00EC33AB" w:rsidRDefault="00EC33AB" w:rsidP="00052948">
            <w:pPr>
              <w:pStyle w:val="Header"/>
              <w:tabs>
                <w:tab w:val="clear" w:pos="4153"/>
                <w:tab w:val="clear" w:pos="8306"/>
                <w:tab w:val="left" w:pos="709"/>
                <w:tab w:val="left" w:pos="1276"/>
              </w:tabs>
            </w:pPr>
          </w:p>
          <w:p w14:paraId="5A71FA8B" w14:textId="77777777" w:rsidR="00EC33AB" w:rsidRDefault="00EC33AB" w:rsidP="00052948">
            <w:pPr>
              <w:pStyle w:val="Header"/>
              <w:tabs>
                <w:tab w:val="clear" w:pos="4153"/>
                <w:tab w:val="clear" w:pos="8306"/>
                <w:tab w:val="left" w:pos="709"/>
                <w:tab w:val="left" w:pos="1276"/>
              </w:tabs>
            </w:pPr>
          </w:p>
          <w:p w14:paraId="61A589A0" w14:textId="77777777" w:rsidR="00EC33AB" w:rsidRDefault="00EC33AB" w:rsidP="00052948">
            <w:pPr>
              <w:pStyle w:val="Header"/>
              <w:tabs>
                <w:tab w:val="clear" w:pos="4153"/>
                <w:tab w:val="clear" w:pos="8306"/>
                <w:tab w:val="left" w:pos="709"/>
                <w:tab w:val="left" w:pos="1276"/>
              </w:tabs>
            </w:pPr>
          </w:p>
          <w:p w14:paraId="269DA4E1" w14:textId="77777777" w:rsidR="00EC33AB" w:rsidRDefault="00EC33AB" w:rsidP="00052948">
            <w:pPr>
              <w:pStyle w:val="Header"/>
              <w:tabs>
                <w:tab w:val="clear" w:pos="4153"/>
                <w:tab w:val="clear" w:pos="8306"/>
                <w:tab w:val="left" w:pos="709"/>
                <w:tab w:val="left" w:pos="1276"/>
              </w:tabs>
            </w:pPr>
          </w:p>
          <w:p w14:paraId="08CB18D8" w14:textId="77777777" w:rsidR="00EC33AB" w:rsidRDefault="00EC33AB" w:rsidP="00052948">
            <w:pPr>
              <w:pStyle w:val="Header"/>
              <w:tabs>
                <w:tab w:val="clear" w:pos="4153"/>
                <w:tab w:val="clear" w:pos="8306"/>
                <w:tab w:val="left" w:pos="709"/>
                <w:tab w:val="left" w:pos="1276"/>
              </w:tabs>
            </w:pPr>
          </w:p>
          <w:p w14:paraId="7284C66C" w14:textId="77777777" w:rsidR="00EC33AB" w:rsidRDefault="00EC33AB" w:rsidP="00052948">
            <w:pPr>
              <w:pStyle w:val="Header"/>
              <w:tabs>
                <w:tab w:val="clear" w:pos="4153"/>
                <w:tab w:val="clear" w:pos="8306"/>
                <w:tab w:val="left" w:pos="709"/>
                <w:tab w:val="left" w:pos="1276"/>
              </w:tabs>
            </w:pPr>
          </w:p>
          <w:p w14:paraId="6ABD00A9" w14:textId="77777777" w:rsidR="00EC33AB" w:rsidRDefault="00EC33AB" w:rsidP="00052948">
            <w:pPr>
              <w:pStyle w:val="Header"/>
              <w:tabs>
                <w:tab w:val="clear" w:pos="4153"/>
                <w:tab w:val="clear" w:pos="8306"/>
                <w:tab w:val="left" w:pos="709"/>
                <w:tab w:val="left" w:pos="1276"/>
              </w:tabs>
            </w:pPr>
          </w:p>
          <w:p w14:paraId="6FCF5518" w14:textId="77777777" w:rsidR="00EC33AB" w:rsidRDefault="00EC33AB" w:rsidP="00052948">
            <w:pPr>
              <w:pStyle w:val="Header"/>
              <w:tabs>
                <w:tab w:val="clear" w:pos="4153"/>
                <w:tab w:val="clear" w:pos="8306"/>
                <w:tab w:val="left" w:pos="709"/>
                <w:tab w:val="left" w:pos="1276"/>
              </w:tabs>
            </w:pPr>
          </w:p>
          <w:p w14:paraId="000063AC" w14:textId="77777777" w:rsidR="00EC33AB" w:rsidRDefault="00EC33AB" w:rsidP="00052948">
            <w:pPr>
              <w:pStyle w:val="Header"/>
              <w:tabs>
                <w:tab w:val="clear" w:pos="4153"/>
                <w:tab w:val="clear" w:pos="8306"/>
                <w:tab w:val="left" w:pos="709"/>
                <w:tab w:val="left" w:pos="1276"/>
              </w:tabs>
            </w:pPr>
          </w:p>
          <w:p w14:paraId="29FC6AF8" w14:textId="77777777" w:rsidR="00EC33AB" w:rsidRDefault="00EC33AB" w:rsidP="00052948">
            <w:pPr>
              <w:pStyle w:val="Header"/>
              <w:tabs>
                <w:tab w:val="clear" w:pos="4153"/>
                <w:tab w:val="clear" w:pos="8306"/>
                <w:tab w:val="left" w:pos="709"/>
                <w:tab w:val="left" w:pos="1276"/>
              </w:tabs>
            </w:pPr>
          </w:p>
        </w:tc>
        <w:tc>
          <w:tcPr>
            <w:tcW w:w="7570" w:type="dxa"/>
            <w:tcBorders>
              <w:left w:val="single" w:sz="4" w:space="0" w:color="auto"/>
            </w:tcBorders>
          </w:tcPr>
          <w:p w14:paraId="53A06963" w14:textId="77777777" w:rsidR="00EC33AB" w:rsidRDefault="00EC33AB" w:rsidP="00052948">
            <w:pPr>
              <w:pStyle w:val="Header"/>
              <w:tabs>
                <w:tab w:val="clear" w:pos="4153"/>
                <w:tab w:val="clear" w:pos="8306"/>
                <w:tab w:val="left" w:pos="709"/>
                <w:tab w:val="left" w:pos="1276"/>
              </w:tabs>
            </w:pPr>
          </w:p>
          <w:p w14:paraId="4BF7D28E" w14:textId="77777777" w:rsidR="00EC33AB" w:rsidRDefault="00EC33AB" w:rsidP="00052948">
            <w:pPr>
              <w:pStyle w:val="Header"/>
              <w:tabs>
                <w:tab w:val="clear" w:pos="4153"/>
                <w:tab w:val="clear" w:pos="8306"/>
                <w:tab w:val="left" w:pos="709"/>
                <w:tab w:val="left" w:pos="1276"/>
              </w:tabs>
            </w:pPr>
          </w:p>
          <w:p w14:paraId="7D557862" w14:textId="77777777" w:rsidR="00EC33AB" w:rsidRDefault="00EC33AB" w:rsidP="00052948">
            <w:pPr>
              <w:pStyle w:val="Header"/>
              <w:tabs>
                <w:tab w:val="clear" w:pos="4153"/>
                <w:tab w:val="clear" w:pos="8306"/>
                <w:tab w:val="left" w:pos="709"/>
                <w:tab w:val="left" w:pos="1276"/>
              </w:tabs>
            </w:pPr>
          </w:p>
          <w:p w14:paraId="52F84FE5" w14:textId="77777777" w:rsidR="00EC33AB" w:rsidRDefault="00EC33AB" w:rsidP="00052948">
            <w:pPr>
              <w:tabs>
                <w:tab w:val="left" w:pos="709"/>
                <w:tab w:val="left" w:pos="1276"/>
              </w:tabs>
            </w:pPr>
            <w:r>
              <w:t xml:space="preserve">Clean steps of </w:t>
            </w:r>
            <w:proofErr w:type="spellStart"/>
            <w:r>
              <w:t>slippy</w:t>
            </w:r>
            <w:proofErr w:type="spellEnd"/>
            <w:r>
              <w:t xml:space="preserve"> deposits, provide robust handrail, level surface of steps before </w:t>
            </w:r>
            <w:r>
              <w:rPr>
                <w:i/>
                <w:iCs/>
                <w:color w:val="FF0000"/>
              </w:rPr>
              <w:t>date for completion</w:t>
            </w:r>
          </w:p>
          <w:p w14:paraId="1B1DED9E" w14:textId="77777777" w:rsidR="00EC33AB" w:rsidRDefault="00EC33AB" w:rsidP="00052948">
            <w:pPr>
              <w:tabs>
                <w:tab w:val="left" w:pos="709"/>
                <w:tab w:val="left" w:pos="1276"/>
              </w:tabs>
            </w:pPr>
          </w:p>
          <w:p w14:paraId="66318FAD" w14:textId="77777777" w:rsidR="00EC33AB" w:rsidRDefault="00EC33AB" w:rsidP="00052948">
            <w:pPr>
              <w:tabs>
                <w:tab w:val="left" w:pos="709"/>
                <w:tab w:val="left" w:pos="1276"/>
              </w:tabs>
            </w:pPr>
          </w:p>
          <w:p w14:paraId="1661D26A" w14:textId="77777777" w:rsidR="00EC33AB" w:rsidRDefault="00EC33AB" w:rsidP="00052948">
            <w:pPr>
              <w:tabs>
                <w:tab w:val="left" w:pos="709"/>
                <w:tab w:val="left" w:pos="1276"/>
              </w:tabs>
            </w:pPr>
            <w:r>
              <w:t xml:space="preserve">Have system overhauled and secured by qualified electrician </w:t>
            </w:r>
            <w:proofErr w:type="gramStart"/>
            <w:r>
              <w:t xml:space="preserve">before  </w:t>
            </w:r>
            <w:r>
              <w:rPr>
                <w:i/>
                <w:iCs/>
                <w:color w:val="FF0000"/>
              </w:rPr>
              <w:t>date</w:t>
            </w:r>
            <w:proofErr w:type="gramEnd"/>
            <w:r>
              <w:rPr>
                <w:i/>
                <w:iCs/>
                <w:color w:val="FF0000"/>
              </w:rPr>
              <w:t xml:space="preserve"> for completion</w:t>
            </w:r>
          </w:p>
          <w:p w14:paraId="41D1FBEF" w14:textId="77777777" w:rsidR="00EC33AB" w:rsidRDefault="00EC33AB" w:rsidP="00052948">
            <w:pPr>
              <w:tabs>
                <w:tab w:val="left" w:pos="709"/>
                <w:tab w:val="left" w:pos="1276"/>
              </w:tabs>
            </w:pPr>
          </w:p>
          <w:p w14:paraId="2FBAC7FB" w14:textId="77777777" w:rsidR="00EC33AB" w:rsidRDefault="00EC33AB" w:rsidP="00052948">
            <w:pPr>
              <w:tabs>
                <w:tab w:val="left" w:pos="709"/>
                <w:tab w:val="left" w:pos="1276"/>
              </w:tabs>
            </w:pPr>
          </w:p>
          <w:p w14:paraId="2B96BEF4" w14:textId="77777777" w:rsidR="00EC33AB" w:rsidRDefault="00EC33AB" w:rsidP="00052948">
            <w:pPr>
              <w:tabs>
                <w:tab w:val="left" w:pos="709"/>
                <w:tab w:val="left" w:pos="1276"/>
              </w:tabs>
            </w:pPr>
          </w:p>
          <w:p w14:paraId="51285727" w14:textId="77777777" w:rsidR="00EC33AB" w:rsidRDefault="00EC33AB" w:rsidP="00052948">
            <w:pPr>
              <w:tabs>
                <w:tab w:val="left" w:pos="709"/>
                <w:tab w:val="left" w:pos="1276"/>
              </w:tabs>
            </w:pPr>
          </w:p>
          <w:p w14:paraId="13A45C12" w14:textId="77777777" w:rsidR="00EC33AB" w:rsidRDefault="00EC33AB" w:rsidP="00052948">
            <w:pPr>
              <w:tabs>
                <w:tab w:val="left" w:pos="709"/>
                <w:tab w:val="left" w:pos="1276"/>
              </w:tabs>
            </w:pPr>
            <w:r>
              <w:t xml:space="preserve"> Cordon off immediate hazards. Check each item and arrange to secure where necessary before </w:t>
            </w:r>
            <w:r>
              <w:rPr>
                <w:i/>
                <w:iCs/>
                <w:color w:val="FF0000"/>
              </w:rPr>
              <w:t>date for completion</w:t>
            </w:r>
          </w:p>
          <w:p w14:paraId="236CDD68" w14:textId="77777777" w:rsidR="00EC33AB" w:rsidRDefault="00EC33AB" w:rsidP="00052948">
            <w:pPr>
              <w:tabs>
                <w:tab w:val="left" w:pos="709"/>
                <w:tab w:val="left" w:pos="1276"/>
              </w:tabs>
            </w:pPr>
          </w:p>
          <w:p w14:paraId="2276A178" w14:textId="77777777" w:rsidR="00EC33AB" w:rsidRDefault="00EC33AB" w:rsidP="00052948">
            <w:pPr>
              <w:tabs>
                <w:tab w:val="left" w:pos="709"/>
                <w:tab w:val="left" w:pos="1276"/>
              </w:tabs>
            </w:pPr>
          </w:p>
          <w:p w14:paraId="3C1D4565" w14:textId="77777777" w:rsidR="00EC33AB" w:rsidRDefault="00EC33AB" w:rsidP="00052948">
            <w:pPr>
              <w:tabs>
                <w:tab w:val="left" w:pos="709"/>
                <w:tab w:val="left" w:pos="1276"/>
              </w:tabs>
            </w:pPr>
          </w:p>
          <w:p w14:paraId="49FC1480" w14:textId="77777777" w:rsidR="00EC33AB" w:rsidRDefault="00EC33AB" w:rsidP="00052948">
            <w:pPr>
              <w:tabs>
                <w:tab w:val="left" w:pos="709"/>
                <w:tab w:val="left" w:pos="1276"/>
              </w:tabs>
            </w:pPr>
          </w:p>
          <w:p w14:paraId="66AB400C" w14:textId="77777777" w:rsidR="00EC33AB" w:rsidRDefault="00EC33AB" w:rsidP="00052948">
            <w:pPr>
              <w:tabs>
                <w:tab w:val="left" w:pos="709"/>
                <w:tab w:val="left" w:pos="1276"/>
              </w:tabs>
            </w:pPr>
          </w:p>
          <w:p w14:paraId="52C50C7C" w14:textId="77777777" w:rsidR="00EC33AB" w:rsidRDefault="00EC33AB" w:rsidP="00052948">
            <w:pPr>
              <w:tabs>
                <w:tab w:val="left" w:pos="709"/>
                <w:tab w:val="left" w:pos="1276"/>
              </w:tabs>
              <w:rPr>
                <w:i/>
                <w:iCs/>
                <w:color w:val="FF0000"/>
              </w:rPr>
            </w:pPr>
            <w:r>
              <w:t xml:space="preserve">Replace mat with suitable new </w:t>
            </w:r>
            <w:proofErr w:type="gramStart"/>
            <w:r>
              <w:t xml:space="preserve">before  </w:t>
            </w:r>
            <w:r>
              <w:rPr>
                <w:i/>
                <w:iCs/>
                <w:color w:val="FF0000"/>
              </w:rPr>
              <w:t>date</w:t>
            </w:r>
            <w:proofErr w:type="gramEnd"/>
            <w:r>
              <w:rPr>
                <w:i/>
                <w:iCs/>
                <w:color w:val="FF0000"/>
              </w:rPr>
              <w:t xml:space="preserve"> for completion </w:t>
            </w:r>
          </w:p>
          <w:p w14:paraId="6C7CE21C" w14:textId="77777777" w:rsidR="00EC33AB" w:rsidRDefault="00EC33AB" w:rsidP="00052948">
            <w:pPr>
              <w:pStyle w:val="Header"/>
              <w:tabs>
                <w:tab w:val="clear" w:pos="4153"/>
                <w:tab w:val="clear" w:pos="8306"/>
                <w:tab w:val="left" w:pos="709"/>
                <w:tab w:val="left" w:pos="1276"/>
              </w:tabs>
            </w:pPr>
            <w:r>
              <w:t xml:space="preserve"> </w:t>
            </w:r>
          </w:p>
          <w:p w14:paraId="0DFB500D" w14:textId="77777777" w:rsidR="00EC33AB" w:rsidRDefault="00EC33AB" w:rsidP="00052948">
            <w:pPr>
              <w:tabs>
                <w:tab w:val="left" w:pos="709"/>
                <w:tab w:val="left" w:pos="1276"/>
              </w:tabs>
            </w:pPr>
          </w:p>
          <w:p w14:paraId="7D3AAA35" w14:textId="77777777" w:rsidR="00EC33AB" w:rsidRDefault="00EC33AB" w:rsidP="00052948">
            <w:pPr>
              <w:tabs>
                <w:tab w:val="left" w:pos="709"/>
                <w:tab w:val="left" w:pos="1276"/>
              </w:tabs>
            </w:pPr>
          </w:p>
          <w:p w14:paraId="4EA0A8E4" w14:textId="77777777" w:rsidR="00EC33AB" w:rsidRDefault="00EC33AB" w:rsidP="00052948">
            <w:pPr>
              <w:tabs>
                <w:tab w:val="left" w:pos="709"/>
                <w:tab w:val="left" w:pos="1276"/>
              </w:tabs>
              <w:rPr>
                <w:i/>
                <w:iCs/>
                <w:color w:val="FF0000"/>
              </w:rPr>
            </w:pPr>
            <w:r>
              <w:t xml:space="preserve">Cordon off stairs.  Get contractor to effect repairs and secure </w:t>
            </w:r>
            <w:proofErr w:type="gramStart"/>
            <w:r>
              <w:t>rail  new</w:t>
            </w:r>
            <w:proofErr w:type="gramEnd"/>
            <w:r>
              <w:t xml:space="preserve"> before  </w:t>
            </w:r>
            <w:r>
              <w:rPr>
                <w:i/>
                <w:iCs/>
                <w:color w:val="FF0000"/>
              </w:rPr>
              <w:t xml:space="preserve">date for completion </w:t>
            </w:r>
          </w:p>
          <w:p w14:paraId="047C1391" w14:textId="77777777" w:rsidR="00EC33AB" w:rsidRDefault="00EC33AB" w:rsidP="00052948">
            <w:pPr>
              <w:pStyle w:val="Header"/>
              <w:tabs>
                <w:tab w:val="clear" w:pos="4153"/>
                <w:tab w:val="clear" w:pos="8306"/>
                <w:tab w:val="left" w:pos="709"/>
                <w:tab w:val="left" w:pos="1276"/>
              </w:tabs>
            </w:pPr>
          </w:p>
          <w:p w14:paraId="270741E6" w14:textId="77777777" w:rsidR="00EC33AB" w:rsidRDefault="00EC33AB" w:rsidP="00052948">
            <w:pPr>
              <w:pStyle w:val="Header"/>
              <w:tabs>
                <w:tab w:val="clear" w:pos="4153"/>
                <w:tab w:val="clear" w:pos="8306"/>
                <w:tab w:val="left" w:pos="709"/>
                <w:tab w:val="left" w:pos="1276"/>
              </w:tabs>
            </w:pPr>
          </w:p>
          <w:p w14:paraId="5C77CC13" w14:textId="77777777" w:rsidR="00EC33AB" w:rsidRDefault="00EC33AB" w:rsidP="00052948">
            <w:pPr>
              <w:pStyle w:val="Header"/>
              <w:tabs>
                <w:tab w:val="clear" w:pos="4153"/>
                <w:tab w:val="clear" w:pos="8306"/>
                <w:tab w:val="left" w:pos="709"/>
                <w:tab w:val="left" w:pos="1276"/>
              </w:tabs>
            </w:pPr>
          </w:p>
          <w:p w14:paraId="7ADCE597" w14:textId="77777777" w:rsidR="00EC33AB" w:rsidRDefault="00EC33AB" w:rsidP="00052948">
            <w:pPr>
              <w:pStyle w:val="Header"/>
              <w:tabs>
                <w:tab w:val="clear" w:pos="4153"/>
                <w:tab w:val="clear" w:pos="8306"/>
                <w:tab w:val="left" w:pos="709"/>
                <w:tab w:val="left" w:pos="1276"/>
              </w:tabs>
            </w:pPr>
          </w:p>
          <w:p w14:paraId="0760D941" w14:textId="77777777" w:rsidR="00EC33AB" w:rsidRDefault="00EC33AB" w:rsidP="00052948">
            <w:pPr>
              <w:pStyle w:val="Header"/>
              <w:tabs>
                <w:tab w:val="clear" w:pos="4153"/>
                <w:tab w:val="clear" w:pos="8306"/>
                <w:tab w:val="left" w:pos="709"/>
                <w:tab w:val="left" w:pos="1276"/>
              </w:tabs>
            </w:pPr>
          </w:p>
          <w:p w14:paraId="297B4EC8" w14:textId="77777777" w:rsidR="00EC33AB" w:rsidRDefault="00EC33AB" w:rsidP="00052948">
            <w:pPr>
              <w:pStyle w:val="Header"/>
              <w:tabs>
                <w:tab w:val="clear" w:pos="4153"/>
                <w:tab w:val="clear" w:pos="8306"/>
                <w:tab w:val="left" w:pos="709"/>
                <w:tab w:val="left" w:pos="1276"/>
              </w:tabs>
            </w:pPr>
          </w:p>
          <w:p w14:paraId="7A8A2306" w14:textId="77777777" w:rsidR="00EC33AB" w:rsidRDefault="00EC33AB" w:rsidP="00052948">
            <w:pPr>
              <w:pStyle w:val="Header"/>
              <w:tabs>
                <w:tab w:val="clear" w:pos="4153"/>
                <w:tab w:val="clear" w:pos="8306"/>
                <w:tab w:val="left" w:pos="709"/>
                <w:tab w:val="left" w:pos="1276"/>
              </w:tabs>
            </w:pPr>
          </w:p>
          <w:p w14:paraId="206E8B40" w14:textId="7A6A0EBD" w:rsidR="00EC33AB" w:rsidRDefault="00EC33AB" w:rsidP="00052948">
            <w:pPr>
              <w:pStyle w:val="Header"/>
              <w:tabs>
                <w:tab w:val="clear" w:pos="4153"/>
                <w:tab w:val="clear" w:pos="8306"/>
                <w:tab w:val="left" w:pos="709"/>
                <w:tab w:val="left" w:pos="1276"/>
              </w:tabs>
            </w:pPr>
          </w:p>
          <w:p w14:paraId="51C46B7C" w14:textId="77777777" w:rsidR="00B56F16" w:rsidRDefault="00B56F16" w:rsidP="00052948">
            <w:pPr>
              <w:pStyle w:val="Header"/>
              <w:tabs>
                <w:tab w:val="clear" w:pos="4153"/>
                <w:tab w:val="clear" w:pos="8306"/>
                <w:tab w:val="left" w:pos="709"/>
                <w:tab w:val="left" w:pos="1276"/>
              </w:tabs>
            </w:pPr>
          </w:p>
          <w:p w14:paraId="4BE0E9A5" w14:textId="77777777" w:rsidR="00EC33AB" w:rsidRDefault="00EC33AB" w:rsidP="00052948">
            <w:pPr>
              <w:pStyle w:val="Header"/>
              <w:tabs>
                <w:tab w:val="clear" w:pos="4153"/>
                <w:tab w:val="clear" w:pos="8306"/>
                <w:tab w:val="left" w:pos="709"/>
                <w:tab w:val="left" w:pos="1276"/>
              </w:tabs>
            </w:pPr>
            <w:r>
              <w:t xml:space="preserve">Trace source of leak and remedy, before </w:t>
            </w:r>
            <w:r>
              <w:rPr>
                <w:i/>
                <w:iCs/>
                <w:color w:val="FF0000"/>
              </w:rPr>
              <w:t>date for completion</w:t>
            </w:r>
          </w:p>
          <w:p w14:paraId="0E703F27" w14:textId="77777777" w:rsidR="00EC33AB" w:rsidRDefault="00EC33AB" w:rsidP="00052948">
            <w:pPr>
              <w:pStyle w:val="Header"/>
              <w:tabs>
                <w:tab w:val="clear" w:pos="4153"/>
                <w:tab w:val="clear" w:pos="8306"/>
                <w:tab w:val="left" w:pos="709"/>
                <w:tab w:val="left" w:pos="1276"/>
              </w:tabs>
            </w:pPr>
            <w:r>
              <w:t>ensure rapid clean up procedure when hall is in use.</w:t>
            </w:r>
          </w:p>
          <w:p w14:paraId="03337757" w14:textId="77777777" w:rsidR="00EC33AB" w:rsidRDefault="00EC33AB" w:rsidP="00052948">
            <w:pPr>
              <w:pStyle w:val="Header"/>
              <w:tabs>
                <w:tab w:val="clear" w:pos="4153"/>
                <w:tab w:val="clear" w:pos="8306"/>
                <w:tab w:val="left" w:pos="709"/>
                <w:tab w:val="left" w:pos="1276"/>
              </w:tabs>
            </w:pPr>
          </w:p>
          <w:p w14:paraId="6875F29C" w14:textId="77777777" w:rsidR="00EC33AB" w:rsidRDefault="00EC33AB" w:rsidP="00052948">
            <w:pPr>
              <w:pStyle w:val="Header"/>
              <w:tabs>
                <w:tab w:val="clear" w:pos="4153"/>
                <w:tab w:val="clear" w:pos="8306"/>
                <w:tab w:val="left" w:pos="709"/>
                <w:tab w:val="left" w:pos="1276"/>
              </w:tabs>
            </w:pPr>
          </w:p>
          <w:p w14:paraId="0FE938BF" w14:textId="77777777" w:rsidR="00EC33AB" w:rsidRDefault="00EC33AB" w:rsidP="00052948">
            <w:pPr>
              <w:pStyle w:val="Header"/>
              <w:tabs>
                <w:tab w:val="clear" w:pos="4153"/>
                <w:tab w:val="clear" w:pos="8306"/>
                <w:tab w:val="left" w:pos="709"/>
                <w:tab w:val="left" w:pos="1276"/>
              </w:tabs>
            </w:pPr>
            <w:r>
              <w:t>Provide means of securing boiler to counter top to eliminate over turning.</w:t>
            </w:r>
          </w:p>
          <w:p w14:paraId="0132BB5A" w14:textId="77777777" w:rsidR="00EC33AB" w:rsidRDefault="00EC33AB" w:rsidP="00052948">
            <w:pPr>
              <w:pStyle w:val="Header"/>
              <w:tabs>
                <w:tab w:val="clear" w:pos="4153"/>
                <w:tab w:val="clear" w:pos="8306"/>
                <w:tab w:val="left" w:pos="709"/>
                <w:tab w:val="left" w:pos="1276"/>
              </w:tabs>
            </w:pPr>
            <w:r>
              <w:t>Prohibit children from unsupervised use of kitchen</w:t>
            </w:r>
          </w:p>
          <w:p w14:paraId="124A1582" w14:textId="77777777" w:rsidR="00EC33AB" w:rsidRDefault="00EC33AB" w:rsidP="00052948">
            <w:pPr>
              <w:pStyle w:val="Header"/>
              <w:tabs>
                <w:tab w:val="clear" w:pos="4153"/>
                <w:tab w:val="clear" w:pos="8306"/>
                <w:tab w:val="left" w:pos="709"/>
                <w:tab w:val="left" w:pos="1276"/>
              </w:tabs>
            </w:pPr>
            <w:r>
              <w:rPr>
                <w:i/>
                <w:iCs/>
                <w:color w:val="FF0000"/>
              </w:rPr>
              <w:t>date for completion</w:t>
            </w:r>
          </w:p>
          <w:p w14:paraId="3F27DD57" w14:textId="77777777" w:rsidR="00EC33AB" w:rsidRDefault="00EC33AB" w:rsidP="00052948">
            <w:pPr>
              <w:pStyle w:val="Header"/>
              <w:tabs>
                <w:tab w:val="clear" w:pos="4153"/>
                <w:tab w:val="clear" w:pos="8306"/>
                <w:tab w:val="left" w:pos="709"/>
                <w:tab w:val="left" w:pos="1276"/>
              </w:tabs>
            </w:pPr>
          </w:p>
          <w:p w14:paraId="77633206" w14:textId="77777777" w:rsidR="00EC33AB" w:rsidRDefault="00EC33AB" w:rsidP="00052948">
            <w:pPr>
              <w:pStyle w:val="Header"/>
              <w:tabs>
                <w:tab w:val="clear" w:pos="4153"/>
                <w:tab w:val="clear" w:pos="8306"/>
                <w:tab w:val="left" w:pos="709"/>
                <w:tab w:val="left" w:pos="1276"/>
              </w:tabs>
            </w:pPr>
          </w:p>
          <w:p w14:paraId="3383096A" w14:textId="77777777" w:rsidR="00EC33AB" w:rsidRDefault="00EC33AB" w:rsidP="00052948">
            <w:pPr>
              <w:pStyle w:val="Header"/>
              <w:tabs>
                <w:tab w:val="clear" w:pos="4153"/>
                <w:tab w:val="clear" w:pos="8306"/>
                <w:tab w:val="left" w:pos="709"/>
                <w:tab w:val="left" w:pos="1276"/>
              </w:tabs>
            </w:pPr>
          </w:p>
          <w:p w14:paraId="450CFD73" w14:textId="77777777" w:rsidR="00EC33AB" w:rsidRDefault="00EC33AB" w:rsidP="00052948">
            <w:pPr>
              <w:pStyle w:val="Header"/>
              <w:tabs>
                <w:tab w:val="clear" w:pos="4153"/>
                <w:tab w:val="clear" w:pos="8306"/>
                <w:tab w:val="left" w:pos="709"/>
                <w:tab w:val="left" w:pos="1276"/>
              </w:tabs>
            </w:pPr>
            <w:r>
              <w:t>Remove obstructing items, ensure kept clear in future, check monthly that all doors fully functional, and are not locked during events</w:t>
            </w:r>
          </w:p>
          <w:p w14:paraId="1E640BBB" w14:textId="77777777" w:rsidR="00EC33AB" w:rsidRDefault="00EC33AB" w:rsidP="00052948">
            <w:pPr>
              <w:pStyle w:val="Header"/>
              <w:tabs>
                <w:tab w:val="clear" w:pos="4153"/>
                <w:tab w:val="clear" w:pos="8306"/>
                <w:tab w:val="left" w:pos="709"/>
                <w:tab w:val="left" w:pos="1276"/>
              </w:tabs>
            </w:pPr>
            <w:r>
              <w:rPr>
                <w:i/>
                <w:iCs/>
                <w:color w:val="FF0000"/>
              </w:rPr>
              <w:t>date for completion</w:t>
            </w:r>
          </w:p>
          <w:p w14:paraId="7F22CE6F" w14:textId="77777777" w:rsidR="00EC33AB" w:rsidRDefault="00EC33AB" w:rsidP="00052948">
            <w:pPr>
              <w:pStyle w:val="Header"/>
              <w:tabs>
                <w:tab w:val="clear" w:pos="4153"/>
                <w:tab w:val="clear" w:pos="8306"/>
                <w:tab w:val="left" w:pos="709"/>
                <w:tab w:val="left" w:pos="1276"/>
              </w:tabs>
            </w:pPr>
          </w:p>
          <w:p w14:paraId="75567FCB" w14:textId="77777777" w:rsidR="00EC33AB" w:rsidRDefault="00EC33AB" w:rsidP="00052948">
            <w:pPr>
              <w:pStyle w:val="Header"/>
              <w:tabs>
                <w:tab w:val="clear" w:pos="4153"/>
                <w:tab w:val="clear" w:pos="8306"/>
                <w:tab w:val="left" w:pos="709"/>
                <w:tab w:val="left" w:pos="1276"/>
              </w:tabs>
            </w:pPr>
          </w:p>
        </w:tc>
      </w:tr>
    </w:tbl>
    <w:p w14:paraId="261BF957" w14:textId="77777777" w:rsidR="00EC33AB" w:rsidRDefault="00EC33AB" w:rsidP="00EC33AB">
      <w:pPr>
        <w:tabs>
          <w:tab w:val="left" w:pos="709"/>
          <w:tab w:val="left" w:pos="1276"/>
        </w:tabs>
        <w:jc w:val="both"/>
      </w:pPr>
    </w:p>
    <w:p w14:paraId="596808D4" w14:textId="77777777" w:rsidR="001B4449" w:rsidRDefault="001B4449"/>
    <w:sectPr w:rsidR="001B4449" w:rsidSect="00EC33AB">
      <w:pgSz w:w="16840" w:h="11907" w:orient="landscape"/>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51C7" w14:textId="77777777" w:rsidR="00AF72C8" w:rsidRDefault="00B56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30A99" w14:textId="77777777" w:rsidR="00AF72C8" w:rsidRDefault="00B56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23C8" w14:textId="77777777" w:rsidR="00AF72C8" w:rsidRDefault="00B56F16">
    <w:pPr>
      <w:pStyle w:val="Footer"/>
      <w:ind w:right="360"/>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17FD"/>
    <w:multiLevelType w:val="hybridMultilevel"/>
    <w:tmpl w:val="CF9E6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EE58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F865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ED6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FB78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232C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2C646B"/>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550E43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5442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2F219C"/>
    <w:multiLevelType w:val="hybridMultilevel"/>
    <w:tmpl w:val="22A68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31B2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2"/>
  </w:num>
  <w:num w:numId="4">
    <w:abstractNumId w:val="7"/>
  </w:num>
  <w:num w:numId="5">
    <w:abstractNumId w:val="10"/>
  </w:num>
  <w:num w:numId="6">
    <w:abstractNumId w:val="8"/>
  </w:num>
  <w:num w:numId="7">
    <w:abstractNumId w:val="5"/>
  </w:num>
  <w:num w:numId="8">
    <w:abstractNumId w:val="1"/>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AB"/>
    <w:rsid w:val="001B4449"/>
    <w:rsid w:val="002940F4"/>
    <w:rsid w:val="00B130BF"/>
    <w:rsid w:val="00B56F16"/>
    <w:rsid w:val="00EC33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846"/>
  <w15:chartTrackingRefBased/>
  <w15:docId w15:val="{EC33AE1A-3703-4F61-B0AB-0022CED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3AB"/>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C33AB"/>
    <w:pPr>
      <w:keepNext/>
      <w:spacing w:line="360" w:lineRule="auto"/>
      <w:jc w:val="center"/>
      <w:outlineLvl w:val="0"/>
    </w:pPr>
    <w:rPr>
      <w:b/>
      <w:sz w:val="32"/>
      <w:u w:val="single"/>
    </w:rPr>
  </w:style>
  <w:style w:type="paragraph" w:styleId="Heading2">
    <w:name w:val="heading 2"/>
    <w:basedOn w:val="Normal"/>
    <w:next w:val="Normal"/>
    <w:link w:val="Heading2Char"/>
    <w:qFormat/>
    <w:rsid w:val="00EC33AB"/>
    <w:pPr>
      <w:keepNext/>
      <w:tabs>
        <w:tab w:val="left" w:pos="709"/>
        <w:tab w:val="left" w:pos="1276"/>
      </w:tabs>
      <w:outlineLvl w:val="1"/>
    </w:pPr>
    <w:rPr>
      <w:b/>
    </w:rPr>
  </w:style>
  <w:style w:type="paragraph" w:styleId="Heading3">
    <w:name w:val="heading 3"/>
    <w:basedOn w:val="Normal"/>
    <w:next w:val="Normal"/>
    <w:link w:val="Heading3Char"/>
    <w:qFormat/>
    <w:rsid w:val="00EC33AB"/>
    <w:pPr>
      <w:keepNext/>
      <w:tabs>
        <w:tab w:val="left" w:pos="709"/>
        <w:tab w:val="left" w:pos="1276"/>
      </w:tabs>
      <w:outlineLvl w:val="2"/>
    </w:pPr>
    <w:rPr>
      <w:i/>
    </w:rPr>
  </w:style>
  <w:style w:type="paragraph" w:styleId="Heading4">
    <w:name w:val="heading 4"/>
    <w:basedOn w:val="Normal"/>
    <w:next w:val="Normal"/>
    <w:link w:val="Heading4Char"/>
    <w:qFormat/>
    <w:rsid w:val="00EC33AB"/>
    <w:pPr>
      <w:keepNext/>
      <w:jc w:val="center"/>
      <w:outlineLvl w:val="3"/>
    </w:pPr>
    <w:rPr>
      <w:b/>
      <w:u w:val="single"/>
    </w:rPr>
  </w:style>
  <w:style w:type="paragraph" w:styleId="Heading5">
    <w:name w:val="heading 5"/>
    <w:basedOn w:val="Normal"/>
    <w:next w:val="Normal"/>
    <w:link w:val="Heading5Char"/>
    <w:qFormat/>
    <w:rsid w:val="00EC33AB"/>
    <w:pPr>
      <w:keepNext/>
      <w:jc w:val="both"/>
      <w:outlineLvl w:val="4"/>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AB"/>
    <w:rPr>
      <w:rFonts w:ascii="Times New Roman" w:eastAsia="Times New Roman" w:hAnsi="Times New Roman" w:cs="Times New Roman"/>
      <w:b/>
      <w:sz w:val="32"/>
      <w:szCs w:val="20"/>
      <w:u w:val="single"/>
      <w:lang w:val="en-GB"/>
    </w:rPr>
  </w:style>
  <w:style w:type="character" w:customStyle="1" w:styleId="Heading2Char">
    <w:name w:val="Heading 2 Char"/>
    <w:basedOn w:val="DefaultParagraphFont"/>
    <w:link w:val="Heading2"/>
    <w:rsid w:val="00EC33AB"/>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EC33AB"/>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C33AB"/>
    <w:rPr>
      <w:rFonts w:ascii="Times New Roman" w:eastAsia="Times New Roman" w:hAnsi="Times New Roman" w:cs="Times New Roman"/>
      <w:b/>
      <w:sz w:val="24"/>
      <w:szCs w:val="20"/>
      <w:u w:val="single"/>
      <w:lang w:val="en-GB"/>
    </w:rPr>
  </w:style>
  <w:style w:type="character" w:customStyle="1" w:styleId="Heading5Char">
    <w:name w:val="Heading 5 Char"/>
    <w:basedOn w:val="DefaultParagraphFont"/>
    <w:link w:val="Heading5"/>
    <w:rsid w:val="00EC33AB"/>
    <w:rPr>
      <w:rFonts w:ascii="Times New Roman" w:eastAsia="Times New Roman" w:hAnsi="Times New Roman" w:cs="Times New Roman"/>
      <w:i/>
      <w:iCs/>
      <w:color w:val="FF0000"/>
      <w:sz w:val="24"/>
      <w:szCs w:val="20"/>
      <w:lang w:val="en-GB"/>
    </w:rPr>
  </w:style>
  <w:style w:type="character" w:styleId="PageNumber">
    <w:name w:val="page number"/>
    <w:basedOn w:val="DefaultParagraphFont"/>
    <w:semiHidden/>
    <w:rsid w:val="00EC33AB"/>
  </w:style>
  <w:style w:type="paragraph" w:styleId="Footer">
    <w:name w:val="footer"/>
    <w:basedOn w:val="Normal"/>
    <w:link w:val="FooterChar"/>
    <w:semiHidden/>
    <w:rsid w:val="00EC33AB"/>
    <w:pPr>
      <w:tabs>
        <w:tab w:val="center" w:pos="4153"/>
        <w:tab w:val="right" w:pos="8306"/>
      </w:tabs>
    </w:pPr>
    <w:rPr>
      <w:sz w:val="22"/>
    </w:rPr>
  </w:style>
  <w:style w:type="character" w:customStyle="1" w:styleId="FooterChar">
    <w:name w:val="Footer Char"/>
    <w:basedOn w:val="DefaultParagraphFont"/>
    <w:link w:val="Footer"/>
    <w:semiHidden/>
    <w:rsid w:val="00EC33AB"/>
    <w:rPr>
      <w:rFonts w:ascii="Times New Roman" w:eastAsia="Times New Roman" w:hAnsi="Times New Roman" w:cs="Times New Roman"/>
      <w:szCs w:val="20"/>
      <w:lang w:val="en-GB"/>
    </w:rPr>
  </w:style>
  <w:style w:type="paragraph" w:styleId="BodyText">
    <w:name w:val="Body Text"/>
    <w:basedOn w:val="Normal"/>
    <w:link w:val="BodyTextChar"/>
    <w:semiHidden/>
    <w:rsid w:val="00EC33AB"/>
    <w:pPr>
      <w:tabs>
        <w:tab w:val="left" w:pos="0"/>
      </w:tabs>
      <w:jc w:val="both"/>
    </w:pPr>
  </w:style>
  <w:style w:type="character" w:customStyle="1" w:styleId="BodyTextChar">
    <w:name w:val="Body Text Char"/>
    <w:basedOn w:val="DefaultParagraphFont"/>
    <w:link w:val="BodyText"/>
    <w:semiHidden/>
    <w:rsid w:val="00EC33AB"/>
    <w:rPr>
      <w:rFonts w:ascii="Times New Roman" w:eastAsia="Times New Roman" w:hAnsi="Times New Roman" w:cs="Times New Roman"/>
      <w:sz w:val="24"/>
      <w:szCs w:val="20"/>
      <w:lang w:val="en-GB"/>
    </w:rPr>
  </w:style>
  <w:style w:type="paragraph" w:styleId="Header">
    <w:name w:val="header"/>
    <w:basedOn w:val="Normal"/>
    <w:link w:val="HeaderChar"/>
    <w:semiHidden/>
    <w:rsid w:val="00EC33AB"/>
    <w:pPr>
      <w:tabs>
        <w:tab w:val="center" w:pos="4153"/>
        <w:tab w:val="right" w:pos="8306"/>
      </w:tabs>
    </w:pPr>
  </w:style>
  <w:style w:type="character" w:customStyle="1" w:styleId="HeaderChar">
    <w:name w:val="Header Char"/>
    <w:basedOn w:val="DefaultParagraphFont"/>
    <w:link w:val="Header"/>
    <w:semiHidden/>
    <w:rsid w:val="00EC33AB"/>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EC33AB"/>
    <w:pPr>
      <w:tabs>
        <w:tab w:val="left" w:pos="709"/>
        <w:tab w:val="left" w:pos="1276"/>
      </w:tabs>
      <w:jc w:val="both"/>
    </w:pPr>
    <w:rPr>
      <w:sz w:val="26"/>
    </w:rPr>
  </w:style>
  <w:style w:type="character" w:customStyle="1" w:styleId="BodyText2Char">
    <w:name w:val="Body Text 2 Char"/>
    <w:basedOn w:val="DefaultParagraphFont"/>
    <w:link w:val="BodyText2"/>
    <w:semiHidden/>
    <w:rsid w:val="00EC33AB"/>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 </cp:lastModifiedBy>
  <cp:revision>1</cp:revision>
  <dcterms:created xsi:type="dcterms:W3CDTF">2019-03-26T09:50:00Z</dcterms:created>
  <dcterms:modified xsi:type="dcterms:W3CDTF">2019-03-26T10:28:00Z</dcterms:modified>
</cp:coreProperties>
</file>