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8D" w:rsidRDefault="00C0668D" w:rsidP="008C1F60">
      <w:pPr>
        <w:spacing w:after="0" w:line="240" w:lineRule="auto"/>
        <w:rPr>
          <w:rFonts w:ascii="Arial" w:eastAsia="Times New Roman" w:hAnsi="Arial" w:cs="Arial"/>
          <w:b/>
          <w:sz w:val="28"/>
          <w:szCs w:val="24"/>
          <w:lang w:val="en-IE"/>
        </w:rPr>
      </w:pPr>
      <w:r>
        <w:rPr>
          <w:i/>
          <w:noProof/>
          <w:sz w:val="28"/>
          <w:szCs w:val="28"/>
          <w:lang w:eastAsia="en-GB"/>
        </w:rPr>
        <w:drawing>
          <wp:anchor distT="0" distB="0" distL="114300" distR="114300" simplePos="0" relativeHeight="251659264" behindDoc="1" locked="0" layoutInCell="1" allowOverlap="1" wp14:anchorId="76ADAECD" wp14:editId="0017E144">
            <wp:simplePos x="0" y="0"/>
            <wp:positionH relativeFrom="column">
              <wp:posOffset>5073805</wp:posOffset>
            </wp:positionH>
            <wp:positionV relativeFrom="paragraph">
              <wp:posOffset>-755170</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rsidR="008C1F60" w:rsidRPr="008C1F60" w:rsidRDefault="008C1F60" w:rsidP="008C1F60">
      <w:pPr>
        <w:spacing w:after="0" w:line="240" w:lineRule="auto"/>
        <w:rPr>
          <w:rFonts w:ascii="Arial" w:eastAsia="Times New Roman" w:hAnsi="Arial" w:cs="Arial"/>
          <w:b/>
          <w:sz w:val="28"/>
          <w:szCs w:val="24"/>
          <w:lang w:val="en-IE"/>
        </w:rPr>
      </w:pPr>
      <w:r w:rsidRPr="008C1F60">
        <w:rPr>
          <w:rFonts w:ascii="Arial" w:eastAsia="Times New Roman" w:hAnsi="Arial" w:cs="Arial"/>
          <w:b/>
          <w:sz w:val="28"/>
          <w:szCs w:val="24"/>
          <w:lang w:val="en-IE"/>
        </w:rPr>
        <w:t>Diocesan Safeguarding Trust Training Strategy Template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Aim of Strategy</w:t>
      </w:r>
    </w:p>
    <w:p w:rsidR="008C1F60" w:rsidRPr="008C1F60" w:rsidRDefault="008C1F60" w:rsidP="008C1F60">
      <w:pPr>
        <w:spacing w:after="0" w:line="240" w:lineRule="auto"/>
        <w:rPr>
          <w:rFonts w:ascii="Arial" w:eastAsia="Times New Roman" w:hAnsi="Arial" w:cs="Arial"/>
          <w:b/>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To ensure that all </w:t>
      </w:r>
      <w:r w:rsidR="00247118">
        <w:rPr>
          <w:rFonts w:ascii="Arial" w:eastAsia="Times New Roman" w:hAnsi="Arial" w:cs="Arial"/>
          <w:sz w:val="24"/>
          <w:szCs w:val="24"/>
          <w:lang w:val="en-IE"/>
        </w:rPr>
        <w:t xml:space="preserve">bishops, clergy, </w:t>
      </w:r>
      <w:r w:rsidRPr="008C1F60">
        <w:rPr>
          <w:rFonts w:ascii="Arial" w:eastAsia="Times New Roman" w:hAnsi="Arial" w:cs="Arial"/>
          <w:sz w:val="24"/>
          <w:szCs w:val="24"/>
          <w:lang w:val="en-IE"/>
        </w:rPr>
        <w:t xml:space="preserve">staff, volunteers, Junior helpers and panel members within the Diocese of </w:t>
      </w:r>
      <w:permStart w:id="122254423" w:edGrp="everyone"/>
      <w:r w:rsidRPr="008C1F60">
        <w:rPr>
          <w:rFonts w:ascii="Arial" w:eastAsia="Times New Roman" w:hAnsi="Arial" w:cs="Arial"/>
          <w:i/>
          <w:sz w:val="24"/>
          <w:szCs w:val="24"/>
          <w:lang w:val="en-IE"/>
        </w:rPr>
        <w:t xml:space="preserve">(insert name of diocese) </w:t>
      </w:r>
      <w:permEnd w:id="122254423"/>
      <w:r w:rsidRPr="008C1F60">
        <w:rPr>
          <w:rFonts w:ascii="Arial" w:eastAsia="Times New Roman" w:hAnsi="Arial" w:cs="Arial"/>
          <w:sz w:val="24"/>
          <w:szCs w:val="24"/>
          <w:lang w:val="en-IE"/>
        </w:rPr>
        <w:t>are familiar with the Safeguarding Trust and ancillary policies and how to implement them in their children’s ministry work at parish and diocesan level.</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Training Strategy</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The Diocesan Support team on behalf of the Bishop</w:t>
      </w:r>
      <w:r w:rsidR="00247118">
        <w:rPr>
          <w:rFonts w:ascii="Arial" w:eastAsia="Times New Roman" w:hAnsi="Arial" w:cs="Arial"/>
          <w:sz w:val="24"/>
          <w:szCs w:val="24"/>
          <w:lang w:val="en-IE"/>
        </w:rPr>
        <w:t xml:space="preserve"> of the Diocese</w:t>
      </w:r>
      <w:permStart w:id="81929127" w:edGrp="everyone"/>
      <w:permEnd w:id="81929127"/>
      <w:r w:rsidRPr="008C1F60">
        <w:rPr>
          <w:rFonts w:ascii="Arial" w:eastAsia="Times New Roman" w:hAnsi="Arial" w:cs="Arial"/>
          <w:sz w:val="24"/>
          <w:szCs w:val="24"/>
          <w:lang w:val="en-IE"/>
        </w:rPr>
        <w:t xml:space="preserve"> and Diocesan Council shall be responsible for the provision of Safeguarding Trust training within the Diocese of </w:t>
      </w:r>
      <w:permStart w:id="529747136" w:edGrp="everyone"/>
      <w:r w:rsidRPr="008C1F60">
        <w:rPr>
          <w:rFonts w:ascii="Arial" w:eastAsia="Times New Roman" w:hAnsi="Arial" w:cs="Arial"/>
          <w:i/>
          <w:sz w:val="24"/>
          <w:szCs w:val="24"/>
          <w:lang w:val="en-IE"/>
        </w:rPr>
        <w:t>(insert name of diocese)</w:t>
      </w:r>
      <w:r w:rsidRPr="008C1F60">
        <w:rPr>
          <w:rFonts w:ascii="Arial" w:eastAsia="Times New Roman" w:hAnsi="Arial" w:cs="Arial"/>
          <w:sz w:val="24"/>
          <w:szCs w:val="24"/>
          <w:lang w:val="en-IE"/>
        </w:rPr>
        <w:t xml:space="preserve">.  </w:t>
      </w:r>
      <w:permEnd w:id="529747136"/>
      <w:r w:rsidRPr="008C1F60">
        <w:rPr>
          <w:rFonts w:ascii="Arial" w:eastAsia="Times New Roman" w:hAnsi="Arial" w:cs="Arial"/>
          <w:sz w:val="24"/>
          <w:szCs w:val="24"/>
          <w:lang w:val="en-IE"/>
        </w:rPr>
        <w:t>The Diocesan Council shall ensure that the necessary resources are provided to carry out this Diocesan Safeguarding Trust training strategy.</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Training will be provided on a number of levels: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numPr>
          <w:ilvl w:val="0"/>
          <w:numId w:val="48"/>
        </w:num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 xml:space="preserve">New </w:t>
      </w:r>
      <w:r w:rsidR="00247118">
        <w:rPr>
          <w:rFonts w:ascii="Arial" w:eastAsia="Calibri" w:hAnsi="Arial" w:cs="Arial"/>
          <w:sz w:val="24"/>
          <w:szCs w:val="24"/>
        </w:rPr>
        <w:t xml:space="preserve">Clergy, </w:t>
      </w:r>
      <w:r w:rsidRPr="008C1F60">
        <w:rPr>
          <w:rFonts w:ascii="Arial" w:eastAsia="Calibri" w:hAnsi="Arial" w:cs="Arial"/>
          <w:sz w:val="24"/>
          <w:szCs w:val="24"/>
        </w:rPr>
        <w:t>Staff and Volunteers</w:t>
      </w:r>
    </w:p>
    <w:p w:rsidR="008C1F60" w:rsidRPr="008C1F60" w:rsidRDefault="008C1F60" w:rsidP="008C1F60">
      <w:pPr>
        <w:spacing w:after="0" w:line="240" w:lineRule="auto"/>
        <w:ind w:left="360"/>
        <w:contextualSpacing/>
        <w:rPr>
          <w:rFonts w:ascii="Arial" w:eastAsia="Calibri" w:hAnsi="Arial" w:cs="Arial"/>
          <w:sz w:val="24"/>
          <w:szCs w:val="24"/>
        </w:rPr>
      </w:pPr>
    </w:p>
    <w:p w:rsidR="008C1F60" w:rsidRPr="008C1F60" w:rsidRDefault="008C1F60" w:rsidP="008C1F60">
      <w:p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 xml:space="preserve">The Diocesan Support Team shall ensure that regular Safeguarding Trust trainings for new </w:t>
      </w:r>
      <w:r w:rsidR="00247118">
        <w:rPr>
          <w:rFonts w:ascii="Arial" w:eastAsia="Calibri" w:hAnsi="Arial" w:cs="Arial"/>
          <w:sz w:val="24"/>
          <w:szCs w:val="24"/>
        </w:rPr>
        <w:t xml:space="preserve">clergy, </w:t>
      </w:r>
      <w:r w:rsidRPr="008C1F60">
        <w:rPr>
          <w:rFonts w:ascii="Arial" w:eastAsia="Calibri" w:hAnsi="Arial" w:cs="Arial"/>
          <w:sz w:val="24"/>
          <w:szCs w:val="24"/>
        </w:rPr>
        <w:t xml:space="preserve">staff and volunteers are provided at a local level so that all new </w:t>
      </w:r>
      <w:r w:rsidR="00247118">
        <w:rPr>
          <w:rFonts w:ascii="Arial" w:eastAsia="Calibri" w:hAnsi="Arial" w:cs="Arial"/>
          <w:sz w:val="24"/>
          <w:szCs w:val="24"/>
        </w:rPr>
        <w:t xml:space="preserve">clergy, </w:t>
      </w:r>
      <w:r w:rsidRPr="008C1F60">
        <w:rPr>
          <w:rFonts w:ascii="Arial" w:eastAsia="Calibri" w:hAnsi="Arial" w:cs="Arial"/>
          <w:sz w:val="24"/>
          <w:szCs w:val="24"/>
        </w:rPr>
        <w:t xml:space="preserve">staff and volunteers can attend training within 12 months of their appointment.  </w:t>
      </w:r>
    </w:p>
    <w:p w:rsidR="008C1F60" w:rsidRPr="008C1F60" w:rsidRDefault="008C1F60" w:rsidP="008C1F60">
      <w:pPr>
        <w:spacing w:after="0" w:line="240" w:lineRule="auto"/>
        <w:ind w:left="360"/>
        <w:rPr>
          <w:rFonts w:ascii="Arial" w:eastAsia="Times New Roman" w:hAnsi="Arial" w:cs="Arial"/>
          <w:sz w:val="24"/>
          <w:szCs w:val="24"/>
          <w:lang w:val="en-IE"/>
        </w:rPr>
      </w:pPr>
      <w:r w:rsidRPr="008C1F60">
        <w:rPr>
          <w:rFonts w:ascii="Arial" w:eastAsia="Times New Roman" w:hAnsi="Arial" w:cs="Arial"/>
          <w:sz w:val="24"/>
          <w:szCs w:val="24"/>
          <w:lang w:val="en-IE"/>
        </w:rPr>
        <w:t xml:space="preserve">The Safeguarding Trust training session aims to provide </w:t>
      </w:r>
      <w:r w:rsidR="00247118">
        <w:rPr>
          <w:rFonts w:ascii="Arial" w:eastAsia="Times New Roman" w:hAnsi="Arial" w:cs="Arial"/>
          <w:sz w:val="24"/>
          <w:szCs w:val="24"/>
          <w:lang w:val="en-IE"/>
        </w:rPr>
        <w:t xml:space="preserve">clergy, </w:t>
      </w:r>
      <w:r w:rsidRPr="008C1F60">
        <w:rPr>
          <w:rFonts w:ascii="Arial" w:eastAsia="Times New Roman" w:hAnsi="Arial" w:cs="Arial"/>
          <w:sz w:val="24"/>
          <w:szCs w:val="24"/>
          <w:lang w:val="en-IE"/>
        </w:rPr>
        <w:t>staff and volunteers with a greater understanding of Safeguarding Trust and to help them to know how to fulfil their responsibilities in their children’s ministry work.</w:t>
      </w:r>
    </w:p>
    <w:p w:rsidR="008C1F60" w:rsidRPr="008C1F60" w:rsidRDefault="008C1F60" w:rsidP="008C1F60">
      <w:pPr>
        <w:spacing w:after="0" w:line="240" w:lineRule="auto"/>
        <w:ind w:left="360"/>
        <w:contextualSpacing/>
        <w:rPr>
          <w:rFonts w:ascii="Arial" w:eastAsia="Calibri" w:hAnsi="Arial" w:cs="Arial"/>
          <w:sz w:val="24"/>
          <w:szCs w:val="24"/>
        </w:rPr>
      </w:pPr>
    </w:p>
    <w:p w:rsidR="008C1F60" w:rsidRPr="008C1F60" w:rsidRDefault="008C1F60" w:rsidP="008C1F60">
      <w:pPr>
        <w:numPr>
          <w:ilvl w:val="0"/>
          <w:numId w:val="48"/>
        </w:num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Panel training</w:t>
      </w:r>
    </w:p>
    <w:p w:rsidR="008C1F60" w:rsidRPr="008C1F60" w:rsidRDefault="008C1F60" w:rsidP="008C1F60">
      <w:pPr>
        <w:spacing w:after="0" w:line="240" w:lineRule="auto"/>
        <w:ind w:left="360"/>
        <w:contextualSpacing/>
        <w:rPr>
          <w:rFonts w:ascii="Arial" w:eastAsia="Calibri" w:hAnsi="Arial" w:cs="Arial"/>
          <w:sz w:val="24"/>
          <w:szCs w:val="24"/>
        </w:rPr>
      </w:pPr>
    </w:p>
    <w:p w:rsidR="008C1F60" w:rsidRPr="008C1F60" w:rsidRDefault="008C1F60" w:rsidP="008C1F60">
      <w:p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 xml:space="preserve">The Diocesan Support Team shall ensure that regular Safeguarding Trust trainings for Panel Members are provided at a local level so that all new panel members can attend training within 12 months of their appointment.  </w:t>
      </w:r>
    </w:p>
    <w:p w:rsidR="008C1F60" w:rsidRPr="008C1F60" w:rsidRDefault="008C1F60" w:rsidP="008C1F60">
      <w:pPr>
        <w:spacing w:after="0" w:line="240" w:lineRule="auto"/>
        <w:ind w:left="360"/>
        <w:rPr>
          <w:rFonts w:ascii="Arial" w:eastAsia="Times New Roman" w:hAnsi="Arial" w:cs="Arial"/>
          <w:sz w:val="24"/>
          <w:szCs w:val="24"/>
          <w:lang w:val="en-IE"/>
        </w:rPr>
      </w:pPr>
      <w:r w:rsidRPr="008C1F60">
        <w:rPr>
          <w:rFonts w:ascii="Arial" w:eastAsia="Times New Roman" w:hAnsi="Arial" w:cs="Arial"/>
          <w:sz w:val="24"/>
          <w:szCs w:val="24"/>
          <w:lang w:val="en-IE"/>
        </w:rPr>
        <w:t>The Safeguarding Trust training session aims to provide panel members with a greater understanding of Safeguarding Trust and to equip them to fulfil their role and responsibilities as panel members.</w:t>
      </w:r>
    </w:p>
    <w:p w:rsidR="008C1F60" w:rsidRPr="008C1F60" w:rsidRDefault="008C1F60" w:rsidP="008C1F60">
      <w:pPr>
        <w:spacing w:after="0" w:line="240" w:lineRule="auto"/>
        <w:ind w:left="360"/>
        <w:contextualSpacing/>
        <w:rPr>
          <w:rFonts w:ascii="Arial" w:eastAsia="Calibri" w:hAnsi="Arial" w:cs="Arial"/>
          <w:sz w:val="24"/>
          <w:szCs w:val="24"/>
        </w:rPr>
      </w:pPr>
    </w:p>
    <w:p w:rsidR="008C1F60" w:rsidRPr="008C1F60" w:rsidRDefault="008C1F60" w:rsidP="008C1F60">
      <w:pPr>
        <w:numPr>
          <w:ilvl w:val="0"/>
          <w:numId w:val="48"/>
        </w:num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Junior Helper training</w:t>
      </w:r>
    </w:p>
    <w:p w:rsidR="008C1F60" w:rsidRPr="008C1F60" w:rsidRDefault="008C1F60" w:rsidP="008C1F60">
      <w:pPr>
        <w:spacing w:after="0" w:line="240" w:lineRule="auto"/>
        <w:ind w:left="360"/>
        <w:contextualSpacing/>
        <w:rPr>
          <w:rFonts w:ascii="Arial" w:eastAsia="Calibri" w:hAnsi="Arial" w:cs="Arial"/>
          <w:sz w:val="24"/>
          <w:szCs w:val="24"/>
        </w:rPr>
      </w:pPr>
    </w:p>
    <w:p w:rsidR="008C1F60" w:rsidRPr="008C1F60" w:rsidRDefault="008C1F60" w:rsidP="008C1F60">
      <w:p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 xml:space="preserve">The Diocesan Support Team shall ensure that Safeguarding Trust trainings for Junior Helpers are provided at a local level to meet the needs of parishes/diocese.  </w:t>
      </w:r>
    </w:p>
    <w:p w:rsidR="008C1F60" w:rsidRDefault="008C1F60" w:rsidP="008C1F60">
      <w:pPr>
        <w:spacing w:after="0" w:line="240" w:lineRule="auto"/>
        <w:ind w:left="360"/>
        <w:rPr>
          <w:rFonts w:ascii="Arial" w:eastAsia="Times New Roman" w:hAnsi="Arial" w:cs="Arial"/>
          <w:sz w:val="24"/>
          <w:szCs w:val="24"/>
          <w:lang w:val="en-IE"/>
        </w:rPr>
      </w:pPr>
      <w:r w:rsidRPr="008C1F60">
        <w:rPr>
          <w:rFonts w:ascii="Arial" w:eastAsia="Times New Roman" w:hAnsi="Arial" w:cs="Arial"/>
          <w:sz w:val="24"/>
          <w:szCs w:val="24"/>
          <w:lang w:val="en-IE"/>
        </w:rPr>
        <w:t>The Safeguarding Trust training session aims to introduce Junior Helpers to Safeguarding Trust and to provide them with guidance on how to keep themselves safe as they help with the children’s ministry work in their parish/diocese.</w:t>
      </w:r>
    </w:p>
    <w:p w:rsidR="00C0668D" w:rsidRDefault="00C0668D" w:rsidP="008C1F60">
      <w:pPr>
        <w:spacing w:after="0" w:line="240" w:lineRule="auto"/>
        <w:ind w:left="360"/>
        <w:rPr>
          <w:rFonts w:ascii="Arial" w:eastAsia="Times New Roman" w:hAnsi="Arial" w:cs="Arial"/>
          <w:sz w:val="24"/>
          <w:szCs w:val="24"/>
          <w:lang w:val="en-IE"/>
        </w:rPr>
      </w:pPr>
    </w:p>
    <w:p w:rsidR="00C0668D" w:rsidRDefault="00C0668D" w:rsidP="008C1F60">
      <w:pPr>
        <w:spacing w:after="0" w:line="240" w:lineRule="auto"/>
        <w:ind w:left="360"/>
        <w:rPr>
          <w:rFonts w:ascii="Arial" w:eastAsia="Times New Roman" w:hAnsi="Arial" w:cs="Arial"/>
          <w:sz w:val="24"/>
          <w:szCs w:val="24"/>
          <w:lang w:val="en-IE"/>
        </w:rPr>
      </w:pPr>
    </w:p>
    <w:p w:rsidR="00C0668D" w:rsidRDefault="00C0668D" w:rsidP="008C1F60">
      <w:pPr>
        <w:spacing w:after="0" w:line="240" w:lineRule="auto"/>
        <w:ind w:left="360"/>
        <w:rPr>
          <w:rFonts w:ascii="Arial" w:eastAsia="Times New Roman" w:hAnsi="Arial" w:cs="Arial"/>
          <w:sz w:val="24"/>
          <w:szCs w:val="24"/>
          <w:lang w:val="en-IE"/>
        </w:rPr>
      </w:pPr>
    </w:p>
    <w:p w:rsidR="00C0668D" w:rsidRPr="008C1F60" w:rsidRDefault="00C0668D" w:rsidP="008C1F60">
      <w:pPr>
        <w:spacing w:after="0" w:line="240" w:lineRule="auto"/>
        <w:ind w:left="360"/>
        <w:rPr>
          <w:rFonts w:ascii="Arial" w:eastAsia="Times New Roman" w:hAnsi="Arial" w:cs="Arial"/>
          <w:sz w:val="24"/>
          <w:szCs w:val="24"/>
          <w:lang w:val="en-IE"/>
        </w:rPr>
      </w:pPr>
    </w:p>
    <w:p w:rsidR="008C1F60" w:rsidRPr="008C1F60" w:rsidRDefault="008C1F60" w:rsidP="008C1F60">
      <w:pPr>
        <w:spacing w:after="0" w:line="240" w:lineRule="auto"/>
        <w:ind w:left="360"/>
        <w:contextualSpacing/>
        <w:rPr>
          <w:rFonts w:ascii="Arial" w:eastAsia="Calibri" w:hAnsi="Arial" w:cs="Arial"/>
          <w:sz w:val="24"/>
          <w:szCs w:val="24"/>
        </w:rPr>
      </w:pPr>
    </w:p>
    <w:p w:rsidR="008C1F60" w:rsidRPr="008C1F60" w:rsidRDefault="008C1F60" w:rsidP="008C1F60">
      <w:pPr>
        <w:numPr>
          <w:ilvl w:val="0"/>
          <w:numId w:val="48"/>
        </w:num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Refresher training</w:t>
      </w:r>
    </w:p>
    <w:p w:rsidR="008C1F60" w:rsidRPr="008C1F60" w:rsidRDefault="008C1F60" w:rsidP="008C1F60">
      <w:pPr>
        <w:spacing w:after="0" w:line="240" w:lineRule="auto"/>
        <w:ind w:left="360"/>
        <w:contextualSpacing/>
        <w:rPr>
          <w:rFonts w:ascii="Arial" w:eastAsia="Calibri" w:hAnsi="Arial" w:cs="Arial"/>
          <w:sz w:val="24"/>
          <w:szCs w:val="24"/>
        </w:rPr>
      </w:pPr>
    </w:p>
    <w:p w:rsidR="008C1F60" w:rsidRPr="008C1F60" w:rsidRDefault="008C1F60" w:rsidP="008C1F60">
      <w:p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 xml:space="preserve">The Diocese of </w:t>
      </w:r>
      <w:permStart w:id="2051036341" w:edGrp="everyone"/>
      <w:r w:rsidRPr="008C1F60">
        <w:rPr>
          <w:rFonts w:ascii="Arial" w:eastAsia="Calibri" w:hAnsi="Arial" w:cs="Arial"/>
          <w:i/>
          <w:sz w:val="24"/>
          <w:szCs w:val="24"/>
        </w:rPr>
        <w:t>(insert name of diocese)</w:t>
      </w:r>
      <w:r w:rsidRPr="008C1F60">
        <w:rPr>
          <w:rFonts w:ascii="Arial" w:eastAsia="Calibri" w:hAnsi="Arial" w:cs="Arial"/>
          <w:sz w:val="24"/>
          <w:szCs w:val="24"/>
        </w:rPr>
        <w:t xml:space="preserve"> </w:t>
      </w:r>
      <w:permEnd w:id="2051036341"/>
      <w:r w:rsidRPr="008C1F60">
        <w:rPr>
          <w:rFonts w:ascii="Arial" w:eastAsia="Calibri" w:hAnsi="Arial" w:cs="Arial"/>
          <w:sz w:val="24"/>
          <w:szCs w:val="24"/>
        </w:rPr>
        <w:t xml:space="preserve">shall require all </w:t>
      </w:r>
      <w:r w:rsidR="00247118">
        <w:rPr>
          <w:rFonts w:ascii="Arial" w:eastAsia="Calibri" w:hAnsi="Arial" w:cs="Arial"/>
          <w:sz w:val="24"/>
          <w:szCs w:val="24"/>
        </w:rPr>
        <w:t xml:space="preserve">bishops, clergy, </w:t>
      </w:r>
      <w:r w:rsidRPr="008C1F60">
        <w:rPr>
          <w:rFonts w:ascii="Arial" w:eastAsia="Calibri" w:hAnsi="Arial" w:cs="Arial"/>
          <w:sz w:val="24"/>
          <w:szCs w:val="24"/>
        </w:rPr>
        <w:t xml:space="preserve">staff and volunteers to refresh their Child Safeguarding Trust Training every </w:t>
      </w:r>
      <w:bookmarkStart w:id="0" w:name="_GoBack"/>
      <w:permStart w:id="1603356445" w:edGrp="everyone"/>
      <w:r w:rsidRPr="008C1F60">
        <w:rPr>
          <w:rFonts w:ascii="Arial" w:eastAsia="Calibri" w:hAnsi="Arial" w:cs="Arial"/>
          <w:i/>
          <w:sz w:val="24"/>
          <w:szCs w:val="24"/>
        </w:rPr>
        <w:t>(insert number of years)</w:t>
      </w:r>
      <w:bookmarkEnd w:id="0"/>
      <w:permEnd w:id="1603356445"/>
      <w:r w:rsidRPr="008C1F60">
        <w:rPr>
          <w:rFonts w:ascii="Arial" w:eastAsia="Calibri" w:hAnsi="Arial" w:cs="Arial"/>
          <w:i/>
          <w:sz w:val="24"/>
          <w:szCs w:val="24"/>
        </w:rPr>
        <w:t xml:space="preserve"> </w:t>
      </w:r>
      <w:r w:rsidRPr="008C1F60">
        <w:rPr>
          <w:rFonts w:ascii="Arial" w:eastAsia="Calibri" w:hAnsi="Arial" w:cs="Arial"/>
          <w:sz w:val="24"/>
          <w:szCs w:val="24"/>
        </w:rPr>
        <w:t xml:space="preserve">so that they can be kept up to date with all developments in relation to child protection and Safeguarding Trust.  </w:t>
      </w:r>
    </w:p>
    <w:p w:rsidR="008C1F60" w:rsidRPr="008C1F60" w:rsidRDefault="008C1F60" w:rsidP="008C1F60">
      <w:p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 xml:space="preserve">The Diocese of </w:t>
      </w:r>
      <w:permStart w:id="2009084907" w:edGrp="everyone"/>
      <w:r w:rsidRPr="008C1F60">
        <w:rPr>
          <w:rFonts w:ascii="Arial" w:eastAsia="Calibri" w:hAnsi="Arial" w:cs="Arial"/>
          <w:i/>
          <w:sz w:val="24"/>
          <w:szCs w:val="24"/>
        </w:rPr>
        <w:t>(insert name of diocese)</w:t>
      </w:r>
      <w:r w:rsidRPr="008C1F60">
        <w:rPr>
          <w:rFonts w:ascii="Arial" w:eastAsia="Calibri" w:hAnsi="Arial" w:cs="Arial"/>
          <w:sz w:val="24"/>
          <w:szCs w:val="24"/>
        </w:rPr>
        <w:t xml:space="preserve"> </w:t>
      </w:r>
      <w:permEnd w:id="2009084907"/>
      <w:r w:rsidRPr="008C1F60">
        <w:rPr>
          <w:rFonts w:ascii="Arial" w:eastAsia="Calibri" w:hAnsi="Arial" w:cs="Arial"/>
          <w:sz w:val="24"/>
          <w:szCs w:val="24"/>
        </w:rPr>
        <w:t xml:space="preserve">shall require all panel members to refresh their Child Safeguarding Trust Training every </w:t>
      </w:r>
      <w:permStart w:id="526810351" w:edGrp="everyone"/>
      <w:r w:rsidRPr="008C1F60">
        <w:rPr>
          <w:rFonts w:ascii="Arial" w:eastAsia="Calibri" w:hAnsi="Arial" w:cs="Arial"/>
          <w:i/>
          <w:sz w:val="24"/>
          <w:szCs w:val="24"/>
        </w:rPr>
        <w:t>(insert number of years)</w:t>
      </w:r>
      <w:r w:rsidRPr="008C1F60">
        <w:rPr>
          <w:rFonts w:ascii="Arial" w:eastAsia="Calibri" w:hAnsi="Arial" w:cs="Arial"/>
          <w:sz w:val="24"/>
          <w:szCs w:val="24"/>
        </w:rPr>
        <w:t xml:space="preserve"> </w:t>
      </w:r>
      <w:permEnd w:id="526810351"/>
      <w:r w:rsidRPr="008C1F60">
        <w:rPr>
          <w:rFonts w:ascii="Arial" w:eastAsia="Calibri" w:hAnsi="Arial" w:cs="Arial"/>
          <w:sz w:val="24"/>
          <w:szCs w:val="24"/>
        </w:rPr>
        <w:t xml:space="preserve">so that they can be kept up to date with all developments in relation to child protection and Safeguarding Trust.  </w:t>
      </w:r>
    </w:p>
    <w:p w:rsidR="008C1F60" w:rsidRPr="008C1F60" w:rsidRDefault="008C1F60" w:rsidP="008C1F60">
      <w:pPr>
        <w:spacing w:after="0" w:line="240" w:lineRule="auto"/>
        <w:ind w:left="360"/>
        <w:contextualSpacing/>
        <w:rPr>
          <w:rFonts w:ascii="Arial" w:eastAsia="Calibri" w:hAnsi="Arial" w:cs="Arial"/>
          <w:sz w:val="24"/>
          <w:szCs w:val="24"/>
        </w:rPr>
      </w:pPr>
      <w:r w:rsidRPr="008C1F60">
        <w:rPr>
          <w:rFonts w:ascii="Arial" w:eastAsia="Calibri" w:hAnsi="Arial" w:cs="Arial"/>
          <w:sz w:val="24"/>
          <w:szCs w:val="24"/>
        </w:rPr>
        <w:t>The Diocesan Support Team shall ensure that regular refresher trainings for staff, volunteers and panel members are provided at a local level so that all staff, volunteers and panel members can ensure that their training is kept up to date.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Training Registers</w:t>
      </w: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Diocesan Support Team shall maintain a database of all those who attend training and provide information to parishes on the </w:t>
      </w:r>
      <w:r w:rsidR="00247118">
        <w:rPr>
          <w:rFonts w:ascii="Arial" w:eastAsia="Times New Roman" w:hAnsi="Arial" w:cs="Arial"/>
          <w:sz w:val="24"/>
          <w:szCs w:val="24"/>
          <w:lang w:val="en-IE"/>
        </w:rPr>
        <w:t xml:space="preserve">clergy, </w:t>
      </w:r>
      <w:r w:rsidRPr="008C1F60">
        <w:rPr>
          <w:rFonts w:ascii="Arial" w:eastAsia="Times New Roman" w:hAnsi="Arial" w:cs="Arial"/>
          <w:sz w:val="24"/>
          <w:szCs w:val="24"/>
          <w:lang w:val="en-IE"/>
        </w:rPr>
        <w:t>staff and volunteers and panel members from that parish who have attended training.</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Each Parish Panel shall maintain a register of training information which shall include:</w:t>
      </w:r>
    </w:p>
    <w:p w:rsidR="008C1F60" w:rsidRPr="008C1F60" w:rsidRDefault="008C1F60" w:rsidP="008C1F60">
      <w:pPr>
        <w:numPr>
          <w:ilvl w:val="0"/>
          <w:numId w:val="49"/>
        </w:numPr>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Details of </w:t>
      </w:r>
      <w:r w:rsidR="00247118">
        <w:rPr>
          <w:rFonts w:ascii="Arial" w:eastAsia="Calibri" w:hAnsi="Arial" w:cs="Arial"/>
          <w:sz w:val="24"/>
          <w:szCs w:val="24"/>
        </w:rPr>
        <w:t xml:space="preserve">clergy, </w:t>
      </w:r>
      <w:r w:rsidRPr="008C1F60">
        <w:rPr>
          <w:rFonts w:ascii="Arial" w:eastAsia="Calibri" w:hAnsi="Arial" w:cs="Arial"/>
          <w:sz w:val="24"/>
          <w:szCs w:val="24"/>
        </w:rPr>
        <w:t>staff, volunteers and panel members who attended trainings</w:t>
      </w:r>
    </w:p>
    <w:p w:rsidR="008C1F60" w:rsidRPr="008C1F60" w:rsidRDefault="008C1F60" w:rsidP="008C1F60">
      <w:pPr>
        <w:numPr>
          <w:ilvl w:val="0"/>
          <w:numId w:val="49"/>
        </w:numPr>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Details of level of training completed by each </w:t>
      </w:r>
      <w:r w:rsidR="00247118">
        <w:rPr>
          <w:rFonts w:ascii="Arial" w:eastAsia="Calibri" w:hAnsi="Arial" w:cs="Arial"/>
          <w:sz w:val="24"/>
          <w:szCs w:val="24"/>
        </w:rPr>
        <w:t>clergy/</w:t>
      </w:r>
      <w:r w:rsidRPr="008C1F60">
        <w:rPr>
          <w:rFonts w:ascii="Arial" w:eastAsia="Calibri" w:hAnsi="Arial" w:cs="Arial"/>
          <w:sz w:val="24"/>
          <w:szCs w:val="24"/>
        </w:rPr>
        <w:t>staff member, volunteer and panel member</w:t>
      </w:r>
    </w:p>
    <w:p w:rsidR="008C1F60" w:rsidRPr="008C1F60" w:rsidRDefault="008C1F60" w:rsidP="008C1F60">
      <w:pPr>
        <w:numPr>
          <w:ilvl w:val="0"/>
          <w:numId w:val="49"/>
        </w:numPr>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Details of when </w:t>
      </w:r>
      <w:r w:rsidR="00247118">
        <w:rPr>
          <w:rFonts w:ascii="Arial" w:eastAsia="Calibri" w:hAnsi="Arial" w:cs="Arial"/>
          <w:sz w:val="24"/>
          <w:szCs w:val="24"/>
        </w:rPr>
        <w:t xml:space="preserve">clergy, </w:t>
      </w:r>
      <w:r w:rsidRPr="008C1F60">
        <w:rPr>
          <w:rFonts w:ascii="Arial" w:eastAsia="Calibri" w:hAnsi="Arial" w:cs="Arial"/>
          <w:sz w:val="24"/>
          <w:szCs w:val="24"/>
        </w:rPr>
        <w:t>staff, volunteers and panel members should next attend training</w:t>
      </w:r>
    </w:p>
    <w:p w:rsidR="008C1F60" w:rsidRPr="008C1F60" w:rsidRDefault="008C1F60" w:rsidP="008C1F60">
      <w:pPr>
        <w:numPr>
          <w:ilvl w:val="0"/>
          <w:numId w:val="49"/>
        </w:numPr>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Details of </w:t>
      </w:r>
      <w:r w:rsidR="00247118">
        <w:rPr>
          <w:rFonts w:ascii="Arial" w:eastAsia="Calibri" w:hAnsi="Arial" w:cs="Arial"/>
          <w:sz w:val="24"/>
          <w:szCs w:val="24"/>
        </w:rPr>
        <w:t xml:space="preserve">clergy, </w:t>
      </w:r>
      <w:r w:rsidRPr="008C1F60">
        <w:rPr>
          <w:rFonts w:ascii="Arial" w:eastAsia="Calibri" w:hAnsi="Arial" w:cs="Arial"/>
          <w:sz w:val="24"/>
          <w:szCs w:val="24"/>
        </w:rPr>
        <w:t xml:space="preserve">staff and volunteers who have completed the Declaration of Acceptance </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Training Needs Analysis</w:t>
      </w: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Diocesan Support Team shall utilise the information provided on the </w:t>
      </w:r>
      <w:r w:rsidR="00247118">
        <w:rPr>
          <w:rFonts w:ascii="Arial" w:eastAsia="Times New Roman" w:hAnsi="Arial" w:cs="Arial"/>
          <w:sz w:val="24"/>
          <w:szCs w:val="24"/>
          <w:lang w:val="en-IE"/>
        </w:rPr>
        <w:t xml:space="preserve">annual safeguarding return </w:t>
      </w:r>
      <w:r w:rsidRPr="008C1F60">
        <w:rPr>
          <w:rFonts w:ascii="Arial" w:eastAsia="Times New Roman" w:hAnsi="Arial" w:cs="Arial"/>
          <w:sz w:val="24"/>
          <w:szCs w:val="24"/>
          <w:lang w:val="en-IE"/>
        </w:rPr>
        <w:t xml:space="preserve">forms to identify the number of new </w:t>
      </w:r>
      <w:r w:rsidR="00247118">
        <w:rPr>
          <w:rFonts w:ascii="Arial" w:eastAsia="Times New Roman" w:hAnsi="Arial" w:cs="Arial"/>
          <w:sz w:val="24"/>
          <w:szCs w:val="24"/>
          <w:lang w:val="en-IE"/>
        </w:rPr>
        <w:t xml:space="preserve">clergy, </w:t>
      </w:r>
      <w:r w:rsidRPr="008C1F60">
        <w:rPr>
          <w:rFonts w:ascii="Arial" w:eastAsia="Times New Roman" w:hAnsi="Arial" w:cs="Arial"/>
          <w:sz w:val="24"/>
          <w:szCs w:val="24"/>
          <w:lang w:val="en-IE"/>
        </w:rPr>
        <w:t xml:space="preserve">staff and volunteers who require training and the number of </w:t>
      </w:r>
      <w:r w:rsidR="00247118">
        <w:rPr>
          <w:rFonts w:ascii="Arial" w:eastAsia="Times New Roman" w:hAnsi="Arial" w:cs="Arial"/>
          <w:sz w:val="24"/>
          <w:szCs w:val="24"/>
          <w:lang w:val="en-IE"/>
        </w:rPr>
        <w:t xml:space="preserve">clergy, </w:t>
      </w:r>
      <w:r w:rsidRPr="008C1F60">
        <w:rPr>
          <w:rFonts w:ascii="Arial" w:eastAsia="Times New Roman" w:hAnsi="Arial" w:cs="Arial"/>
          <w:sz w:val="24"/>
          <w:szCs w:val="24"/>
          <w:lang w:val="en-IE"/>
        </w:rPr>
        <w:t xml:space="preserve">staff and volunteers and panel members who require refresher training and organise training events to meet the need.  </w:t>
      </w:r>
    </w:p>
    <w:p w:rsidR="007B7D9B" w:rsidRPr="00C0668D" w:rsidRDefault="007B7D9B" w:rsidP="00C0668D">
      <w:pPr>
        <w:tabs>
          <w:tab w:val="left" w:pos="540"/>
        </w:tabs>
        <w:spacing w:after="0" w:line="240" w:lineRule="auto"/>
        <w:rPr>
          <w:rFonts w:ascii="Arial" w:eastAsia="Times New Roman" w:hAnsi="Arial" w:cs="Arial"/>
          <w:i/>
          <w:sz w:val="24"/>
          <w:szCs w:val="24"/>
          <w:lang w:val="en-IE"/>
        </w:rPr>
      </w:pPr>
    </w:p>
    <w:sectPr w:rsidR="007B7D9B" w:rsidRPr="00C0668D"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95" w:rsidRDefault="005F1895" w:rsidP="007B7D9B">
      <w:pPr>
        <w:spacing w:after="0" w:line="240" w:lineRule="auto"/>
      </w:pPr>
      <w:r>
        <w:separator/>
      </w:r>
    </w:p>
  </w:endnote>
  <w:endnote w:type="continuationSeparator" w:id="0">
    <w:p w:rsidR="005F1895" w:rsidRDefault="005F1895"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152E51">
              <w:rPr>
                <w:b/>
                <w:noProof/>
              </w:rPr>
              <w:t>2</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152E51">
              <w:rPr>
                <w:b/>
                <w:noProof/>
              </w:rPr>
              <w:t>2</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95" w:rsidRDefault="005F1895" w:rsidP="007B7D9B">
      <w:pPr>
        <w:spacing w:after="0" w:line="240" w:lineRule="auto"/>
      </w:pPr>
      <w:r>
        <w:separator/>
      </w:r>
    </w:p>
  </w:footnote>
  <w:footnote w:type="continuationSeparator" w:id="0">
    <w:p w:rsidR="005F1895" w:rsidRDefault="005F1895"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QZDuB7sKm7r4RVHd6RD34h3/GKbzrrRKLOSY8C9d8ZTLCIDAxr9Avl0JDYu72+eMJN/u2RiUgo4FeykuVGUSQ==" w:salt="R0kfnEqOOVlHZTDzkZuGp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135D87"/>
    <w:rsid w:val="00152E51"/>
    <w:rsid w:val="00177B05"/>
    <w:rsid w:val="001B0F75"/>
    <w:rsid w:val="001B4EE9"/>
    <w:rsid w:val="001F40C1"/>
    <w:rsid w:val="00216DC4"/>
    <w:rsid w:val="00220DF8"/>
    <w:rsid w:val="00247118"/>
    <w:rsid w:val="002535EF"/>
    <w:rsid w:val="002577D4"/>
    <w:rsid w:val="00266546"/>
    <w:rsid w:val="00283C86"/>
    <w:rsid w:val="002B204F"/>
    <w:rsid w:val="002B4462"/>
    <w:rsid w:val="00371814"/>
    <w:rsid w:val="003966EF"/>
    <w:rsid w:val="003B22B6"/>
    <w:rsid w:val="003C448B"/>
    <w:rsid w:val="003C5837"/>
    <w:rsid w:val="003E5A11"/>
    <w:rsid w:val="004C4C82"/>
    <w:rsid w:val="005A1C13"/>
    <w:rsid w:val="005E522F"/>
    <w:rsid w:val="005F1895"/>
    <w:rsid w:val="005F374F"/>
    <w:rsid w:val="00620517"/>
    <w:rsid w:val="0066071C"/>
    <w:rsid w:val="00665AE0"/>
    <w:rsid w:val="006E1916"/>
    <w:rsid w:val="007668D6"/>
    <w:rsid w:val="00766DAE"/>
    <w:rsid w:val="007B7D9B"/>
    <w:rsid w:val="007C5957"/>
    <w:rsid w:val="007D663D"/>
    <w:rsid w:val="0081412C"/>
    <w:rsid w:val="00820347"/>
    <w:rsid w:val="00853E22"/>
    <w:rsid w:val="008A3702"/>
    <w:rsid w:val="008C1F60"/>
    <w:rsid w:val="00982425"/>
    <w:rsid w:val="009E2C0F"/>
    <w:rsid w:val="00A210AB"/>
    <w:rsid w:val="00A51C54"/>
    <w:rsid w:val="00A608F1"/>
    <w:rsid w:val="00A940B9"/>
    <w:rsid w:val="00AA08AF"/>
    <w:rsid w:val="00AD5526"/>
    <w:rsid w:val="00AF6107"/>
    <w:rsid w:val="00B64B0D"/>
    <w:rsid w:val="00B7398E"/>
    <w:rsid w:val="00B8139C"/>
    <w:rsid w:val="00BB45A9"/>
    <w:rsid w:val="00C0668D"/>
    <w:rsid w:val="00C65DB3"/>
    <w:rsid w:val="00CB5B21"/>
    <w:rsid w:val="00CC74B1"/>
    <w:rsid w:val="00CD6A9F"/>
    <w:rsid w:val="00D057FA"/>
    <w:rsid w:val="00DA2A1A"/>
    <w:rsid w:val="00E05D54"/>
    <w:rsid w:val="00E14FC3"/>
    <w:rsid w:val="00E33A32"/>
    <w:rsid w:val="00F564E7"/>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3425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6</cp:revision>
  <dcterms:created xsi:type="dcterms:W3CDTF">2018-10-08T13:10:00Z</dcterms:created>
  <dcterms:modified xsi:type="dcterms:W3CDTF">2018-11-08T11:06:00Z</dcterms:modified>
</cp:coreProperties>
</file>