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532A7" w14:textId="77CDE255" w:rsidR="0036547A" w:rsidRPr="00492E3D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center"/>
        <w:rPr>
          <w:rFonts w:ascii="Scala" w:hAnsi="Scala"/>
          <w:sz w:val="22"/>
          <w:szCs w:val="22"/>
        </w:rPr>
      </w:pPr>
      <w:r w:rsidRPr="00492E3D">
        <w:rPr>
          <w:rFonts w:ascii="Scala" w:hAnsi="Scala"/>
          <w:sz w:val="22"/>
          <w:szCs w:val="22"/>
        </w:rPr>
        <w:t>AN ORDER FOR</w:t>
      </w:r>
    </w:p>
    <w:p w14:paraId="1FD4F874" w14:textId="77777777" w:rsidR="0036547A" w:rsidRPr="00492E3D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center"/>
        <w:rPr>
          <w:rFonts w:ascii="Scala" w:hAnsi="Scala"/>
          <w:sz w:val="22"/>
          <w:szCs w:val="22"/>
        </w:rPr>
      </w:pPr>
      <w:r w:rsidRPr="00492E3D">
        <w:rPr>
          <w:rFonts w:ascii="Scala" w:hAnsi="Scala"/>
          <w:b/>
          <w:bCs/>
          <w:sz w:val="22"/>
          <w:szCs w:val="22"/>
        </w:rPr>
        <w:t>MORNING PRAYER AND EVENING PRAYER</w:t>
      </w:r>
    </w:p>
    <w:p w14:paraId="484C2E11" w14:textId="70C7B71A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center"/>
        <w:rPr>
          <w:rFonts w:ascii="Scala" w:hAnsi="Scala"/>
          <w:sz w:val="22"/>
          <w:szCs w:val="22"/>
        </w:rPr>
      </w:pPr>
      <w:r w:rsidRPr="00492E3D">
        <w:rPr>
          <w:rFonts w:ascii="Scala" w:hAnsi="Scala"/>
          <w:sz w:val="22"/>
          <w:szCs w:val="22"/>
        </w:rPr>
        <w:t>FOR USE ON SUNDAY</w:t>
      </w:r>
    </w:p>
    <w:p w14:paraId="38C85449" w14:textId="78564776" w:rsidR="00920773" w:rsidRPr="00920773" w:rsidRDefault="00920773" w:rsidP="002A65EC">
      <w:pPr>
        <w:pStyle w:val="FreeForm"/>
        <w:tabs>
          <w:tab w:val="left" w:pos="284"/>
        </w:tabs>
        <w:spacing w:line="240" w:lineRule="atLeast"/>
        <w:ind w:right="55"/>
        <w:jc w:val="center"/>
        <w:rPr>
          <w:rFonts w:ascii="Scala" w:hAnsi="Scala"/>
          <w:sz w:val="22"/>
          <w:szCs w:val="22"/>
        </w:rPr>
      </w:pPr>
    </w:p>
    <w:p w14:paraId="21007CFE" w14:textId="57E8637F" w:rsidR="00920773" w:rsidRPr="00920773" w:rsidRDefault="00F94F87" w:rsidP="002A65EC">
      <w:pPr>
        <w:pStyle w:val="FreeForm"/>
        <w:tabs>
          <w:tab w:val="left" w:pos="284"/>
        </w:tabs>
        <w:spacing w:line="240" w:lineRule="atLeast"/>
        <w:ind w:right="55"/>
        <w:jc w:val="center"/>
        <w:rPr>
          <w:rFonts w:ascii="Scala" w:hAnsi="Scala"/>
          <w:b/>
          <w:color w:val="FF0000"/>
          <w:sz w:val="22"/>
          <w:szCs w:val="22"/>
        </w:rPr>
      </w:pPr>
      <w:r>
        <w:rPr>
          <w:rFonts w:ascii="Scala" w:hAnsi="Scala"/>
          <w:b/>
          <w:color w:val="FF0000"/>
          <w:sz w:val="22"/>
          <w:szCs w:val="22"/>
        </w:rPr>
        <w:t>CHRISTMAS</w:t>
      </w:r>
    </w:p>
    <w:p w14:paraId="2D90174C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0BDA7F47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</w:rPr>
      </w:pPr>
    </w:p>
    <w:p w14:paraId="4CD2FFA7" w14:textId="77777777" w:rsidR="00D71693" w:rsidRPr="007D5612" w:rsidRDefault="00D71693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</w:rPr>
      </w:pPr>
    </w:p>
    <w:p w14:paraId="585170E7" w14:textId="77777777" w:rsidR="0036547A" w:rsidRP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color w:val="FF0000"/>
          <w:sz w:val="22"/>
          <w:szCs w:val="22"/>
        </w:rPr>
      </w:pPr>
      <w:r w:rsidRPr="0036547A">
        <w:rPr>
          <w:rFonts w:ascii="Scala" w:hAnsi="Scala"/>
          <w:b/>
          <w:bCs/>
          <w:color w:val="FF0000"/>
          <w:sz w:val="22"/>
          <w:szCs w:val="22"/>
        </w:rPr>
        <w:t>The Gathering of God’s People</w:t>
      </w:r>
    </w:p>
    <w:p w14:paraId="47652AE7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</w:rPr>
      </w:pPr>
    </w:p>
    <w:p w14:paraId="55A688D3" w14:textId="77777777" w:rsidR="00D71693" w:rsidRPr="007D5612" w:rsidRDefault="00D71693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</w:rPr>
      </w:pPr>
    </w:p>
    <w:p w14:paraId="0F2BC9B8" w14:textId="77777777" w:rsidR="0036547A" w:rsidRPr="008574E5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color w:val="FF0000"/>
          <w:sz w:val="18"/>
          <w:szCs w:val="18"/>
        </w:rPr>
      </w:pPr>
      <w:r w:rsidRPr="008574E5">
        <w:rPr>
          <w:rFonts w:ascii="Scala Caps" w:hAnsi="Scala Caps"/>
          <w:color w:val="FF0000"/>
          <w:sz w:val="18"/>
          <w:szCs w:val="18"/>
        </w:rPr>
        <w:t>The Greeting</w:t>
      </w:r>
    </w:p>
    <w:p w14:paraId="1DE65D9B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sz w:val="18"/>
          <w:szCs w:val="18"/>
        </w:rPr>
      </w:pPr>
      <w:r w:rsidRPr="008C019C">
        <w:rPr>
          <w:rFonts w:ascii="Scala" w:hAnsi="Scala"/>
          <w:i/>
          <w:iCs/>
          <w:color w:val="FF0000"/>
          <w:sz w:val="18"/>
          <w:szCs w:val="18"/>
        </w:rPr>
        <w:t>Stand</w:t>
      </w:r>
    </w:p>
    <w:p w14:paraId="29A1BAE8" w14:textId="0ABEA924" w:rsidR="0036547A" w:rsidRPr="008C019C" w:rsidRDefault="00150656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>
        <w:rPr>
          <w:rFonts w:ascii="Scala" w:hAnsi="Scala"/>
          <w:i/>
          <w:iCs/>
          <w:color w:val="FF0000"/>
          <w:sz w:val="18"/>
          <w:szCs w:val="18"/>
        </w:rPr>
        <w:t>The minister greets the people</w:t>
      </w:r>
    </w:p>
    <w:p w14:paraId="3C8C2794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MS Mincho" w:eastAsia="MS Mincho" w:hAnsi="MS Mincho" w:cs="MS Mincho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Grace, mercy and peace</w:t>
      </w:r>
    </w:p>
    <w:p w14:paraId="67D735AD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MS Mincho" w:eastAsia="MS Mincho" w:hAnsi="MS Mincho" w:cs="MS Mincho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from God our Father and the Lord Jesus Christ</w:t>
      </w:r>
    </w:p>
    <w:p w14:paraId="463310AE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MS Mincho" w:eastAsia="MS Mincho" w:hAnsi="MS Mincho" w:cs="MS Mincho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be with you all</w:t>
      </w:r>
    </w:p>
    <w:p w14:paraId="3013AD17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 xml:space="preserve">and </w:t>
      </w:r>
      <w:proofErr w:type="gramStart"/>
      <w:r w:rsidRPr="008C019C">
        <w:rPr>
          <w:rFonts w:ascii="Scala" w:hAnsi="Scala"/>
          <w:b/>
          <w:bCs/>
          <w:sz w:val="18"/>
          <w:szCs w:val="18"/>
        </w:rPr>
        <w:t>also</w:t>
      </w:r>
      <w:proofErr w:type="gramEnd"/>
      <w:r w:rsidRPr="008C019C">
        <w:rPr>
          <w:rFonts w:ascii="Scala" w:hAnsi="Scala"/>
          <w:b/>
          <w:bCs/>
          <w:sz w:val="18"/>
          <w:szCs w:val="18"/>
        </w:rPr>
        <w:t xml:space="preserve"> with you. </w:t>
      </w:r>
    </w:p>
    <w:p w14:paraId="7DE428F0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35037A5F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8C019C">
        <w:rPr>
          <w:rFonts w:ascii="Scala" w:hAnsi="Scala"/>
          <w:i/>
          <w:iCs/>
          <w:color w:val="FF0000"/>
          <w:sz w:val="18"/>
          <w:szCs w:val="18"/>
        </w:rPr>
        <w:t>or</w:t>
      </w:r>
    </w:p>
    <w:p w14:paraId="617A59AA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The Lord be with you.</w:t>
      </w:r>
    </w:p>
    <w:p w14:paraId="2DCEAFB7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 xml:space="preserve">And </w:t>
      </w:r>
      <w:proofErr w:type="gramStart"/>
      <w:r w:rsidRPr="008C019C">
        <w:rPr>
          <w:rFonts w:ascii="Scala" w:hAnsi="Scala"/>
          <w:b/>
          <w:bCs/>
          <w:sz w:val="18"/>
          <w:szCs w:val="18"/>
        </w:rPr>
        <w:t>also</w:t>
      </w:r>
      <w:proofErr w:type="gramEnd"/>
      <w:r w:rsidRPr="008C019C">
        <w:rPr>
          <w:rFonts w:ascii="Scala" w:hAnsi="Scala"/>
          <w:b/>
          <w:bCs/>
          <w:sz w:val="18"/>
          <w:szCs w:val="18"/>
        </w:rPr>
        <w:t xml:space="preserve"> with you.</w:t>
      </w:r>
    </w:p>
    <w:p w14:paraId="6D37DAF7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12D82D9E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8C019C">
        <w:rPr>
          <w:rFonts w:ascii="Scala" w:hAnsi="Scala"/>
          <w:i/>
          <w:iCs/>
          <w:color w:val="FF0000"/>
          <w:sz w:val="18"/>
          <w:szCs w:val="18"/>
        </w:rPr>
        <w:t>or, from Easter Day to the Day of Pentecost</w:t>
      </w:r>
    </w:p>
    <w:p w14:paraId="0A5AD1DB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Christ is risen!</w:t>
      </w:r>
    </w:p>
    <w:p w14:paraId="59316EA9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The Lord is risen indeed! Alleluia!</w:t>
      </w:r>
    </w:p>
    <w:p w14:paraId="586F3AC3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3E2E1DDC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8C019C">
        <w:rPr>
          <w:rFonts w:ascii="Scala" w:hAnsi="Scala"/>
          <w:i/>
          <w:iCs/>
          <w:color w:val="FF0000"/>
          <w:sz w:val="18"/>
          <w:szCs w:val="18"/>
        </w:rPr>
        <w:t>The minister introduces the service wit</w:t>
      </w:r>
      <w:r>
        <w:rPr>
          <w:rFonts w:ascii="Scala" w:hAnsi="Scala"/>
          <w:i/>
          <w:iCs/>
          <w:color w:val="FF0000"/>
          <w:sz w:val="18"/>
          <w:szCs w:val="18"/>
        </w:rPr>
        <w:t>h these or other suitable words</w:t>
      </w:r>
    </w:p>
    <w:p w14:paraId="0A3C64A8" w14:textId="77777777" w:rsidR="0036547A" w:rsidRPr="008C019C" w:rsidRDefault="0036547A" w:rsidP="00920773">
      <w:pPr>
        <w:pStyle w:val="FreeForm"/>
        <w:tabs>
          <w:tab w:val="left" w:pos="284"/>
        </w:tabs>
        <w:spacing w:line="240" w:lineRule="atLeast"/>
        <w:ind w:right="57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We have come together in the name of Christ </w:t>
      </w:r>
    </w:p>
    <w:p w14:paraId="49EE2B71" w14:textId="77777777" w:rsidR="0036547A" w:rsidRPr="008C019C" w:rsidRDefault="0036547A" w:rsidP="00920773">
      <w:pPr>
        <w:pStyle w:val="FreeForm"/>
        <w:tabs>
          <w:tab w:val="left" w:pos="284"/>
        </w:tabs>
        <w:spacing w:line="240" w:lineRule="atLeast"/>
        <w:ind w:right="57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to offer our praise and thanksgiving,</w:t>
      </w:r>
    </w:p>
    <w:p w14:paraId="5105608C" w14:textId="77777777" w:rsidR="0036547A" w:rsidRPr="008C019C" w:rsidRDefault="0036547A" w:rsidP="00920773">
      <w:pPr>
        <w:pStyle w:val="FreeForm"/>
        <w:tabs>
          <w:tab w:val="left" w:pos="284"/>
        </w:tabs>
        <w:spacing w:line="240" w:lineRule="atLeast"/>
        <w:ind w:right="57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to hear and receive God's holy word,</w:t>
      </w:r>
    </w:p>
    <w:p w14:paraId="5655B42C" w14:textId="77777777" w:rsidR="0036547A" w:rsidRPr="008C019C" w:rsidRDefault="0036547A" w:rsidP="00920773">
      <w:pPr>
        <w:pStyle w:val="FreeForm"/>
        <w:tabs>
          <w:tab w:val="left" w:pos="284"/>
        </w:tabs>
        <w:spacing w:line="240" w:lineRule="atLeast"/>
        <w:ind w:right="57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to seek the forgiveness of our sins,</w:t>
      </w:r>
    </w:p>
    <w:p w14:paraId="30EDE99B" w14:textId="77777777" w:rsidR="0036547A" w:rsidRPr="008C019C" w:rsidRDefault="0036547A" w:rsidP="00920773">
      <w:pPr>
        <w:pStyle w:val="FreeForm"/>
        <w:tabs>
          <w:tab w:val="left" w:pos="284"/>
        </w:tabs>
        <w:spacing w:line="240" w:lineRule="atLeast"/>
        <w:ind w:right="57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and to pray for the needs of the world,</w:t>
      </w:r>
    </w:p>
    <w:p w14:paraId="3227AF2F" w14:textId="77777777" w:rsidR="0036547A" w:rsidRPr="008C019C" w:rsidRDefault="0036547A" w:rsidP="00920773">
      <w:pPr>
        <w:pStyle w:val="FreeForm"/>
        <w:tabs>
          <w:tab w:val="left" w:pos="284"/>
        </w:tabs>
        <w:spacing w:line="240" w:lineRule="atLeast"/>
        <w:ind w:right="57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that by the power of the Holy Spirit</w:t>
      </w:r>
    </w:p>
    <w:p w14:paraId="377869AD" w14:textId="77777777" w:rsidR="0036547A" w:rsidRPr="008C019C" w:rsidRDefault="0036547A" w:rsidP="00920773">
      <w:pPr>
        <w:pStyle w:val="FreeForm"/>
        <w:tabs>
          <w:tab w:val="left" w:pos="284"/>
        </w:tabs>
        <w:spacing w:line="240" w:lineRule="atLeast"/>
        <w:ind w:right="57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we may give ourselves to the service of God.</w:t>
      </w:r>
    </w:p>
    <w:p w14:paraId="217AF641" w14:textId="77777777" w:rsidR="0036547A" w:rsidRPr="008C019C" w:rsidRDefault="0036547A" w:rsidP="00920773">
      <w:pPr>
        <w:pStyle w:val="FreeForm"/>
        <w:tabs>
          <w:tab w:val="left" w:pos="284"/>
        </w:tabs>
        <w:spacing w:line="240" w:lineRule="atLeast"/>
        <w:ind w:right="57"/>
        <w:rPr>
          <w:rFonts w:ascii="Scala" w:hAnsi="Scala"/>
          <w:iCs/>
          <w:sz w:val="18"/>
          <w:szCs w:val="18"/>
        </w:rPr>
      </w:pPr>
    </w:p>
    <w:p w14:paraId="0545DE61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O Lord, open our lips,</w:t>
      </w:r>
    </w:p>
    <w:p w14:paraId="6470DCA5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and our mouth will proclaim your praise.</w:t>
      </w:r>
    </w:p>
    <w:p w14:paraId="58CD82A0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5F19286A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Let us worship the Lord.</w:t>
      </w:r>
    </w:p>
    <w:p w14:paraId="633040C0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All praise to his name.</w:t>
      </w:r>
    </w:p>
    <w:p w14:paraId="5E900F9B" w14:textId="6E670990" w:rsidR="0036547A" w:rsidRPr="008C019C" w:rsidRDefault="00920773" w:rsidP="00920773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>
        <w:rPr>
          <w:rFonts w:ascii="Scala" w:hAnsi="Scala"/>
          <w:i/>
          <w:iCs/>
          <w:color w:val="FF0000"/>
          <w:sz w:val="18"/>
          <w:szCs w:val="18"/>
        </w:rPr>
        <w:lastRenderedPageBreak/>
        <w:t>The minister continues</w:t>
      </w:r>
    </w:p>
    <w:p w14:paraId="56EC0F21" w14:textId="77777777" w:rsidR="00920773" w:rsidRDefault="00920773" w:rsidP="00920773">
      <w:pPr>
        <w:spacing w:line="240" w:lineRule="atLeast"/>
        <w:rPr>
          <w:rFonts w:ascii="Scala" w:hAnsi="Scala"/>
          <w:i/>
          <w:color w:val="FF0000"/>
          <w:sz w:val="18"/>
          <w:szCs w:val="18"/>
          <w:lang w:val="en-GB"/>
        </w:rPr>
      </w:pPr>
    </w:p>
    <w:p w14:paraId="58755229" w14:textId="77777777" w:rsidR="00F94F87" w:rsidRPr="00F94F87" w:rsidRDefault="00F94F87" w:rsidP="00F94F87">
      <w:pPr>
        <w:spacing w:line="240" w:lineRule="atLeast"/>
        <w:rPr>
          <w:rFonts w:ascii="Scala" w:hAnsi="Scala"/>
          <w:i/>
          <w:color w:val="FF0000"/>
          <w:sz w:val="18"/>
          <w:szCs w:val="18"/>
          <w:lang w:val="en-GB"/>
        </w:rPr>
      </w:pPr>
      <w:r w:rsidRPr="00F94F87">
        <w:rPr>
          <w:rFonts w:ascii="Scala" w:hAnsi="Scala"/>
          <w:i/>
          <w:color w:val="FF0000"/>
          <w:sz w:val="18"/>
          <w:szCs w:val="18"/>
          <w:lang w:val="en-GB"/>
        </w:rPr>
        <w:t>Morning</w:t>
      </w:r>
    </w:p>
    <w:p w14:paraId="27DDD70C" w14:textId="77777777" w:rsidR="00F94F87" w:rsidRPr="00F94F87" w:rsidRDefault="00F94F87" w:rsidP="00F94F87">
      <w:pPr>
        <w:spacing w:after="120" w:line="240" w:lineRule="atLeast"/>
        <w:rPr>
          <w:rFonts w:ascii="Scala" w:hAnsi="Scala"/>
          <w:sz w:val="18"/>
          <w:szCs w:val="18"/>
          <w:lang w:val="en-GB"/>
        </w:rPr>
      </w:pPr>
      <w:r w:rsidRPr="00F94F87">
        <w:rPr>
          <w:rFonts w:ascii="Scala" w:hAnsi="Scala"/>
          <w:sz w:val="18"/>
          <w:szCs w:val="18"/>
          <w:lang w:val="en-GB"/>
        </w:rPr>
        <w:t>Blessed are you, Sovereign God,</w:t>
      </w:r>
      <w:r w:rsidRPr="00F94F87">
        <w:rPr>
          <w:rFonts w:ascii="Scala" w:hAnsi="Scala"/>
          <w:sz w:val="18"/>
          <w:szCs w:val="18"/>
          <w:lang w:val="en-GB"/>
        </w:rPr>
        <w:br/>
        <w:t>creator of heaven and earth,</w:t>
      </w:r>
      <w:r w:rsidRPr="00F94F87">
        <w:rPr>
          <w:rFonts w:ascii="Scala" w:hAnsi="Scala"/>
          <w:sz w:val="18"/>
          <w:szCs w:val="18"/>
          <w:lang w:val="en-GB"/>
        </w:rPr>
        <w:br/>
        <w:t>to you be praise and glory for ever.</w:t>
      </w:r>
      <w:r w:rsidRPr="00F94F87">
        <w:rPr>
          <w:rFonts w:ascii="Scala" w:hAnsi="Scala"/>
          <w:sz w:val="18"/>
          <w:szCs w:val="18"/>
          <w:lang w:val="en-GB"/>
        </w:rPr>
        <w:br/>
        <w:t>As your living Word, eternal in heaven,</w:t>
      </w:r>
      <w:r w:rsidRPr="00F94F87">
        <w:rPr>
          <w:rFonts w:ascii="Scala" w:hAnsi="Scala"/>
          <w:sz w:val="18"/>
          <w:szCs w:val="18"/>
          <w:lang w:val="en-GB"/>
        </w:rPr>
        <w:br/>
        <w:t>assumed the frailty of our mortal flesh,</w:t>
      </w:r>
      <w:r w:rsidRPr="00F94F87">
        <w:rPr>
          <w:rFonts w:ascii="Scala" w:hAnsi="Scala"/>
          <w:sz w:val="18"/>
          <w:szCs w:val="18"/>
          <w:lang w:val="en-GB"/>
        </w:rPr>
        <w:br/>
        <w:t>may the light of your love be born in us</w:t>
      </w:r>
      <w:r w:rsidRPr="00F94F87">
        <w:rPr>
          <w:rFonts w:ascii="Scala" w:hAnsi="Scala"/>
          <w:sz w:val="18"/>
          <w:szCs w:val="18"/>
          <w:lang w:val="en-GB"/>
        </w:rPr>
        <w:br/>
        <w:t>to fill our hearts with joy as we say:</w:t>
      </w:r>
    </w:p>
    <w:p w14:paraId="048FBAE9" w14:textId="77777777" w:rsidR="00F94F87" w:rsidRPr="00F94F87" w:rsidRDefault="00F94F87" w:rsidP="00F94F87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F94F87">
        <w:rPr>
          <w:rFonts w:ascii="Scala" w:hAnsi="Scala"/>
          <w:sz w:val="18"/>
          <w:szCs w:val="18"/>
          <w:lang w:val="en-GB"/>
        </w:rPr>
        <w:t>Blessed be God, Father, Son and Holy Spirit.</w:t>
      </w:r>
      <w:r w:rsidRPr="00F94F87">
        <w:rPr>
          <w:rFonts w:ascii="Scala" w:hAnsi="Scala"/>
          <w:sz w:val="18"/>
          <w:szCs w:val="18"/>
          <w:lang w:val="en-GB"/>
        </w:rPr>
        <w:br/>
      </w:r>
      <w:r w:rsidRPr="00F94F87">
        <w:rPr>
          <w:rFonts w:ascii="Scala" w:hAnsi="Scala"/>
          <w:b/>
          <w:bCs/>
          <w:sz w:val="18"/>
          <w:szCs w:val="18"/>
          <w:lang w:val="en-GB"/>
        </w:rPr>
        <w:t>Blessed be God for ever.</w:t>
      </w:r>
    </w:p>
    <w:p w14:paraId="19021E11" w14:textId="77777777" w:rsidR="00F94F87" w:rsidRPr="00F94F87" w:rsidRDefault="00F94F87" w:rsidP="00F94F87">
      <w:pPr>
        <w:spacing w:line="240" w:lineRule="atLeast"/>
        <w:rPr>
          <w:rFonts w:ascii="Scala" w:hAnsi="Scala"/>
          <w:sz w:val="18"/>
          <w:szCs w:val="18"/>
          <w:lang w:val="en-GB"/>
        </w:rPr>
      </w:pPr>
    </w:p>
    <w:p w14:paraId="0148261B" w14:textId="77777777" w:rsidR="00F94F87" w:rsidRPr="00F94F87" w:rsidRDefault="00F94F87" w:rsidP="00F94F87">
      <w:pPr>
        <w:spacing w:line="240" w:lineRule="atLeast"/>
        <w:rPr>
          <w:rFonts w:ascii="Scala" w:hAnsi="Scala"/>
          <w:i/>
          <w:color w:val="FF0000"/>
          <w:sz w:val="18"/>
          <w:szCs w:val="18"/>
          <w:lang w:val="en-GB"/>
        </w:rPr>
      </w:pPr>
      <w:r w:rsidRPr="00F94F87">
        <w:rPr>
          <w:rFonts w:ascii="Scala" w:hAnsi="Scala"/>
          <w:i/>
          <w:color w:val="FF0000"/>
          <w:sz w:val="18"/>
          <w:szCs w:val="18"/>
          <w:lang w:val="en-GB"/>
        </w:rPr>
        <w:t>Evening</w:t>
      </w:r>
    </w:p>
    <w:p w14:paraId="47EA8890" w14:textId="77777777" w:rsidR="00F94F87" w:rsidRPr="00F94F87" w:rsidRDefault="00F94F87" w:rsidP="00F94F87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F94F87">
        <w:rPr>
          <w:rFonts w:ascii="Scala" w:hAnsi="Scala"/>
          <w:sz w:val="18"/>
          <w:szCs w:val="18"/>
          <w:lang w:val="en-GB"/>
        </w:rPr>
        <w:t>Blessed are you, Sovereign God,</w:t>
      </w:r>
      <w:r w:rsidRPr="00F94F87">
        <w:rPr>
          <w:rFonts w:ascii="Scala" w:hAnsi="Scala"/>
          <w:sz w:val="18"/>
          <w:szCs w:val="18"/>
          <w:lang w:val="en-GB"/>
        </w:rPr>
        <w:br/>
        <w:t>our light and our salvation,</w:t>
      </w:r>
      <w:r w:rsidRPr="00F94F87">
        <w:rPr>
          <w:rFonts w:ascii="Scala" w:hAnsi="Scala"/>
          <w:sz w:val="18"/>
          <w:szCs w:val="18"/>
          <w:lang w:val="en-GB"/>
        </w:rPr>
        <w:br/>
        <w:t>to you be glory and praise for ever.</w:t>
      </w:r>
      <w:r w:rsidRPr="00F94F87">
        <w:rPr>
          <w:rFonts w:ascii="Scala" w:hAnsi="Scala"/>
          <w:sz w:val="18"/>
          <w:szCs w:val="18"/>
          <w:lang w:val="en-GB"/>
        </w:rPr>
        <w:br/>
        <w:t>To dispel the darkness of our night</w:t>
      </w:r>
      <w:r w:rsidRPr="00F94F87">
        <w:rPr>
          <w:rFonts w:ascii="Scala" w:hAnsi="Scala"/>
          <w:sz w:val="18"/>
          <w:szCs w:val="18"/>
          <w:lang w:val="en-GB"/>
        </w:rPr>
        <w:br/>
        <w:t>you sent forth your Son, the firstborn of all creation,</w:t>
      </w:r>
      <w:r w:rsidRPr="00F94F87">
        <w:rPr>
          <w:rFonts w:ascii="Scala" w:hAnsi="Scala"/>
          <w:sz w:val="18"/>
          <w:szCs w:val="18"/>
          <w:lang w:val="en-GB"/>
        </w:rPr>
        <w:br/>
        <w:t>to be the Christ, the light of the world.</w:t>
      </w:r>
      <w:r w:rsidRPr="00F94F87">
        <w:rPr>
          <w:rFonts w:ascii="Scala" w:hAnsi="Scala"/>
          <w:sz w:val="18"/>
          <w:szCs w:val="18"/>
          <w:lang w:val="en-GB"/>
        </w:rPr>
        <w:br/>
        <w:t>Rejoicing in the mystery of the Word made flesh,</w:t>
      </w:r>
      <w:r w:rsidRPr="00F94F87">
        <w:rPr>
          <w:rFonts w:ascii="Scala" w:hAnsi="Scala"/>
          <w:sz w:val="18"/>
          <w:szCs w:val="18"/>
          <w:lang w:val="en-GB"/>
        </w:rPr>
        <w:br/>
        <w:t>we acclaim him Emmanuel,</w:t>
      </w:r>
    </w:p>
    <w:p w14:paraId="0B85E358" w14:textId="77777777" w:rsidR="00F94F87" w:rsidRPr="00F94F87" w:rsidRDefault="00F94F87" w:rsidP="00F94F87">
      <w:pPr>
        <w:spacing w:after="120" w:line="240" w:lineRule="atLeast"/>
        <w:rPr>
          <w:rFonts w:ascii="Scala" w:hAnsi="Scala"/>
          <w:sz w:val="18"/>
          <w:szCs w:val="18"/>
          <w:lang w:val="en-GB"/>
        </w:rPr>
      </w:pPr>
      <w:r w:rsidRPr="00F94F87">
        <w:rPr>
          <w:rFonts w:ascii="Scala" w:hAnsi="Scala"/>
          <w:sz w:val="18"/>
          <w:szCs w:val="18"/>
          <w:lang w:val="en-GB"/>
        </w:rPr>
        <w:t>as all creation sings to you:</w:t>
      </w:r>
    </w:p>
    <w:p w14:paraId="2A6F5C8B" w14:textId="77777777" w:rsidR="00F94F87" w:rsidRPr="00F94F87" w:rsidRDefault="00F94F87" w:rsidP="00F94F87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F94F87">
        <w:rPr>
          <w:rFonts w:ascii="Scala" w:hAnsi="Scala"/>
          <w:sz w:val="18"/>
          <w:szCs w:val="18"/>
          <w:lang w:val="en-GB"/>
        </w:rPr>
        <w:t>Blessed be God, Father, Son and Holy Spirit.</w:t>
      </w:r>
      <w:r w:rsidRPr="00F94F87">
        <w:rPr>
          <w:rFonts w:ascii="Scala" w:hAnsi="Scala"/>
          <w:sz w:val="18"/>
          <w:szCs w:val="18"/>
          <w:lang w:val="en-GB"/>
        </w:rPr>
        <w:br/>
      </w:r>
      <w:r w:rsidRPr="00F94F87">
        <w:rPr>
          <w:rFonts w:ascii="Scala" w:hAnsi="Scala"/>
          <w:b/>
          <w:bCs/>
          <w:sz w:val="18"/>
          <w:szCs w:val="18"/>
          <w:lang w:val="en-GB"/>
        </w:rPr>
        <w:t>Blessed be God for ever.</w:t>
      </w:r>
    </w:p>
    <w:p w14:paraId="10301B45" w14:textId="77777777" w:rsidR="0036547A" w:rsidRPr="00F94F87" w:rsidRDefault="0036547A" w:rsidP="00920773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2092E203" w14:textId="6C8B7349" w:rsidR="00E71BC2" w:rsidRDefault="0036547A" w:rsidP="002A65EC">
      <w:pPr>
        <w:pStyle w:val="FreeForm"/>
        <w:tabs>
          <w:tab w:val="left" w:pos="284"/>
        </w:tabs>
        <w:spacing w:after="120"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>
        <w:rPr>
          <w:rFonts w:ascii="Scala" w:hAnsi="Scala"/>
          <w:i/>
          <w:iCs/>
          <w:color w:val="FF0000"/>
          <w:sz w:val="18"/>
          <w:szCs w:val="18"/>
        </w:rPr>
        <w:t>A hymn may be</w:t>
      </w:r>
      <w:r w:rsidRPr="008574E5">
        <w:rPr>
          <w:rFonts w:ascii="Scala" w:hAnsi="Scala"/>
          <w:i/>
          <w:iCs/>
          <w:color w:val="FF0000"/>
          <w:sz w:val="18"/>
          <w:szCs w:val="18"/>
        </w:rPr>
        <w:t xml:space="preserve"> sung.</w:t>
      </w:r>
    </w:p>
    <w:p w14:paraId="3DF54C8E" w14:textId="77777777" w:rsidR="0036547A" w:rsidRPr="00101D24" w:rsidRDefault="0036547A" w:rsidP="002A65EC">
      <w:pPr>
        <w:pStyle w:val="FreeForm"/>
        <w:tabs>
          <w:tab w:val="left" w:pos="284"/>
        </w:tabs>
        <w:spacing w:after="120" w:line="240" w:lineRule="atLeast"/>
        <w:ind w:right="55"/>
        <w:jc w:val="right"/>
        <w:rPr>
          <w:rFonts w:ascii="Scala Caps" w:hAnsi="Scala Caps"/>
          <w:color w:val="FF0000"/>
          <w:sz w:val="18"/>
          <w:szCs w:val="18"/>
        </w:rPr>
      </w:pPr>
      <w:r w:rsidRPr="008574E5">
        <w:rPr>
          <w:rFonts w:ascii="Scala Caps" w:hAnsi="Scala Caps"/>
          <w:color w:val="FF0000"/>
          <w:sz w:val="18"/>
          <w:szCs w:val="18"/>
        </w:rPr>
        <w:t>Penitence</w:t>
      </w:r>
    </w:p>
    <w:p w14:paraId="0686B7A9" w14:textId="6CCD3EF3" w:rsidR="0036547A" w:rsidRPr="00E71BC2" w:rsidRDefault="0036547A" w:rsidP="002A65EC">
      <w:pPr>
        <w:pStyle w:val="FreeForm"/>
        <w:tabs>
          <w:tab w:val="left" w:pos="284"/>
        </w:tabs>
        <w:spacing w:after="120"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8574E5">
        <w:rPr>
          <w:rFonts w:ascii="Scala" w:hAnsi="Scala"/>
          <w:i/>
          <w:iCs/>
          <w:color w:val="FF0000"/>
          <w:sz w:val="18"/>
          <w:szCs w:val="18"/>
        </w:rPr>
        <w:t xml:space="preserve">The prayers of penitence </w:t>
      </w:r>
      <w:r w:rsidR="00150656">
        <w:rPr>
          <w:rFonts w:ascii="Scala" w:hAnsi="Scala"/>
          <w:i/>
          <w:iCs/>
          <w:color w:val="FF0000"/>
          <w:sz w:val="18"/>
          <w:szCs w:val="18"/>
        </w:rPr>
        <w:t>may take place after t</w:t>
      </w:r>
      <w:r w:rsidR="003224A8">
        <w:rPr>
          <w:rFonts w:ascii="Scala" w:hAnsi="Scala"/>
          <w:i/>
          <w:iCs/>
          <w:color w:val="FF0000"/>
          <w:sz w:val="18"/>
          <w:szCs w:val="18"/>
        </w:rPr>
        <w:t>he S</w:t>
      </w:r>
      <w:r w:rsidR="00E71BC2">
        <w:rPr>
          <w:rFonts w:ascii="Scala" w:hAnsi="Scala"/>
          <w:i/>
          <w:iCs/>
          <w:color w:val="FF0000"/>
          <w:sz w:val="18"/>
          <w:szCs w:val="18"/>
        </w:rPr>
        <w:t xml:space="preserve">ermon </w:t>
      </w:r>
      <w:r w:rsidRPr="008574E5">
        <w:rPr>
          <w:rFonts w:ascii="Scala" w:hAnsi="Scala"/>
          <w:i/>
          <w:iCs/>
          <w:color w:val="FF0000"/>
          <w:sz w:val="18"/>
          <w:szCs w:val="18"/>
        </w:rPr>
        <w:t>during the seasons of Advent and Lent.</w:t>
      </w:r>
    </w:p>
    <w:p w14:paraId="56BFBCA7" w14:textId="77777777" w:rsidR="000C5421" w:rsidRPr="00F94F87" w:rsidRDefault="000C5421" w:rsidP="000C5421">
      <w:pPr>
        <w:spacing w:line="240" w:lineRule="atLeast"/>
        <w:jc w:val="both"/>
        <w:rPr>
          <w:rFonts w:ascii="Scala" w:hAnsi="Scala"/>
          <w:i/>
          <w:color w:val="FF0000"/>
          <w:sz w:val="18"/>
          <w:szCs w:val="18"/>
          <w:lang w:val="en-GB"/>
        </w:rPr>
      </w:pPr>
      <w:r w:rsidRPr="00F94F87">
        <w:rPr>
          <w:rFonts w:ascii="Scala" w:hAnsi="Scala"/>
          <w:i/>
          <w:color w:val="FF0000"/>
          <w:sz w:val="18"/>
          <w:szCs w:val="18"/>
          <w:lang w:val="en-GB"/>
        </w:rPr>
        <w:t>Penitential Kyries are provided on page 225 of the Book of Common Prayer.</w:t>
      </w:r>
    </w:p>
    <w:p w14:paraId="18F0031C" w14:textId="77777777" w:rsidR="00F94F87" w:rsidRDefault="00F94F87" w:rsidP="006C4ABD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</w:p>
    <w:p w14:paraId="79407A39" w14:textId="20B9F4C6" w:rsidR="0036547A" w:rsidRPr="007F3C3F" w:rsidRDefault="0036547A" w:rsidP="006C4ABD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8574E5">
        <w:rPr>
          <w:rFonts w:ascii="Scala" w:hAnsi="Scala"/>
          <w:i/>
          <w:iCs/>
          <w:color w:val="FF0000"/>
          <w:sz w:val="18"/>
          <w:szCs w:val="18"/>
        </w:rPr>
        <w:t xml:space="preserve">The Confession is </w:t>
      </w:r>
      <w:r w:rsidR="00920773">
        <w:rPr>
          <w:rFonts w:ascii="Scala" w:hAnsi="Scala"/>
          <w:i/>
          <w:iCs/>
          <w:color w:val="FF0000"/>
          <w:sz w:val="18"/>
          <w:szCs w:val="18"/>
        </w:rPr>
        <w:t xml:space="preserve">introduced with these </w:t>
      </w:r>
      <w:r w:rsidR="00150656" w:rsidRPr="007F3C3F">
        <w:rPr>
          <w:rFonts w:ascii="Scala" w:hAnsi="Scala"/>
          <w:i/>
          <w:iCs/>
          <w:color w:val="FF0000"/>
          <w:sz w:val="18"/>
          <w:szCs w:val="18"/>
        </w:rPr>
        <w:t>words</w:t>
      </w:r>
    </w:p>
    <w:p w14:paraId="7D221CDB" w14:textId="77777777" w:rsidR="00F94F87" w:rsidRDefault="00F94F87" w:rsidP="00F94F87">
      <w:pPr>
        <w:spacing w:line="240" w:lineRule="atLeast"/>
        <w:rPr>
          <w:rFonts w:ascii="Scala" w:hAnsi="Scala"/>
          <w:i/>
          <w:color w:val="FF0000"/>
          <w:sz w:val="18"/>
          <w:szCs w:val="18"/>
          <w:lang w:val="en-GB"/>
        </w:rPr>
      </w:pPr>
    </w:p>
    <w:p w14:paraId="6D104A8F" w14:textId="767838A6" w:rsidR="00F94F87" w:rsidRPr="00F94F87" w:rsidRDefault="00F94F87" w:rsidP="00F94F87">
      <w:pPr>
        <w:spacing w:line="240" w:lineRule="atLeast"/>
        <w:rPr>
          <w:rFonts w:ascii="Scala" w:hAnsi="Scala"/>
          <w:i/>
          <w:color w:val="FF0000"/>
          <w:sz w:val="18"/>
          <w:szCs w:val="18"/>
          <w:lang w:val="en-GB"/>
        </w:rPr>
      </w:pPr>
      <w:r w:rsidRPr="00F94F87">
        <w:rPr>
          <w:rFonts w:ascii="Scala" w:hAnsi="Scala"/>
          <w:i/>
          <w:color w:val="FF0000"/>
          <w:sz w:val="18"/>
          <w:szCs w:val="18"/>
          <w:lang w:val="en-GB"/>
        </w:rPr>
        <w:t>Morning Prayer</w:t>
      </w:r>
    </w:p>
    <w:p w14:paraId="25093B06" w14:textId="00193C36" w:rsidR="00F94F87" w:rsidRDefault="00F94F87" w:rsidP="00F94F87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F94F87">
        <w:rPr>
          <w:rFonts w:ascii="Scala" w:hAnsi="Scala"/>
          <w:sz w:val="18"/>
          <w:szCs w:val="18"/>
          <w:lang w:val="en-GB"/>
        </w:rPr>
        <w:t xml:space="preserve">The sun of righteousness has dawned </w:t>
      </w:r>
    </w:p>
    <w:p w14:paraId="6E2A1E62" w14:textId="77777777" w:rsidR="00F94F87" w:rsidRPr="00F94F87" w:rsidRDefault="00F94F87" w:rsidP="00F94F87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F94F87">
        <w:rPr>
          <w:rFonts w:ascii="Scala" w:hAnsi="Scala"/>
          <w:sz w:val="18"/>
          <w:szCs w:val="18"/>
          <w:lang w:val="en-GB"/>
        </w:rPr>
        <w:t>with healing in his wings.</w:t>
      </w:r>
      <w:r w:rsidRPr="00F94F87">
        <w:rPr>
          <w:rFonts w:ascii="Scala" w:hAnsi="Scala"/>
          <w:i/>
          <w:iCs/>
          <w:sz w:val="18"/>
          <w:szCs w:val="18"/>
          <w:lang w:val="en-GB"/>
        </w:rPr>
        <w:t xml:space="preserve"> Malachi 4: 2</w:t>
      </w:r>
      <w:r w:rsidRPr="00F94F87">
        <w:rPr>
          <w:rFonts w:ascii="Scala" w:hAnsi="Scala"/>
          <w:sz w:val="18"/>
          <w:szCs w:val="18"/>
          <w:lang w:val="en-GB"/>
        </w:rPr>
        <w:br/>
        <w:t>Let us come to the light of Christ,</w:t>
      </w:r>
      <w:r w:rsidRPr="00F94F87">
        <w:rPr>
          <w:rFonts w:ascii="Scala" w:hAnsi="Scala"/>
          <w:i/>
          <w:iCs/>
          <w:sz w:val="18"/>
          <w:szCs w:val="18"/>
          <w:lang w:val="en-GB"/>
        </w:rPr>
        <w:t xml:space="preserve"> </w:t>
      </w:r>
    </w:p>
    <w:p w14:paraId="60DC8132" w14:textId="77777777" w:rsidR="00F94F87" w:rsidRPr="00F94F87" w:rsidRDefault="00F94F87" w:rsidP="00F94F87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F94F87">
        <w:rPr>
          <w:rFonts w:ascii="Scala" w:hAnsi="Scala"/>
          <w:sz w:val="18"/>
          <w:szCs w:val="18"/>
          <w:lang w:val="en-GB"/>
        </w:rPr>
        <w:t>confessing our sins in penitence and faith.</w:t>
      </w:r>
    </w:p>
    <w:p w14:paraId="4C6CE7FB" w14:textId="77777777" w:rsidR="0087673C" w:rsidRDefault="008767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Scala" w:hAnsi="Scala"/>
          <w:i/>
          <w:color w:val="FF0000"/>
          <w:sz w:val="18"/>
          <w:szCs w:val="18"/>
          <w:lang w:val="en-GB"/>
        </w:rPr>
      </w:pPr>
      <w:r>
        <w:rPr>
          <w:rFonts w:ascii="Scala" w:hAnsi="Scala"/>
          <w:i/>
          <w:color w:val="FF0000"/>
          <w:sz w:val="18"/>
          <w:szCs w:val="18"/>
          <w:lang w:val="en-GB"/>
        </w:rPr>
        <w:br w:type="page"/>
      </w:r>
    </w:p>
    <w:p w14:paraId="2554F0DD" w14:textId="24B199FB" w:rsidR="00F94F87" w:rsidRPr="00F94F87" w:rsidRDefault="00F94F87" w:rsidP="00F94F87">
      <w:pPr>
        <w:spacing w:line="240" w:lineRule="atLeast"/>
        <w:rPr>
          <w:rFonts w:ascii="Scala" w:hAnsi="Scala"/>
          <w:i/>
          <w:color w:val="FF0000"/>
          <w:sz w:val="18"/>
          <w:szCs w:val="18"/>
          <w:lang w:val="en-GB"/>
        </w:rPr>
      </w:pPr>
      <w:r w:rsidRPr="00F94F87">
        <w:rPr>
          <w:rFonts w:ascii="Scala" w:hAnsi="Scala"/>
          <w:i/>
          <w:color w:val="FF0000"/>
          <w:sz w:val="18"/>
          <w:szCs w:val="18"/>
          <w:lang w:val="en-GB"/>
        </w:rPr>
        <w:lastRenderedPageBreak/>
        <w:t>Evening Prayer</w:t>
      </w:r>
    </w:p>
    <w:p w14:paraId="46A92367" w14:textId="77777777" w:rsidR="00F94F87" w:rsidRPr="00F94F87" w:rsidRDefault="00F94F87" w:rsidP="00F94F87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F94F87">
        <w:rPr>
          <w:rFonts w:ascii="Scala" w:hAnsi="Scala"/>
          <w:sz w:val="18"/>
          <w:szCs w:val="18"/>
          <w:lang w:val="en-GB"/>
        </w:rPr>
        <w:t xml:space="preserve">Christ the light of the world has come </w:t>
      </w:r>
    </w:p>
    <w:p w14:paraId="08DD61D8" w14:textId="677C6E7B" w:rsidR="000C5421" w:rsidRPr="00F94F87" w:rsidRDefault="00F94F87" w:rsidP="000C5421">
      <w:pPr>
        <w:spacing w:after="120" w:line="240" w:lineRule="atLeast"/>
        <w:rPr>
          <w:rFonts w:ascii="Scala" w:hAnsi="Scala"/>
          <w:sz w:val="18"/>
          <w:szCs w:val="18"/>
          <w:lang w:val="en-GB"/>
        </w:rPr>
      </w:pPr>
      <w:r w:rsidRPr="00F94F87">
        <w:rPr>
          <w:rFonts w:ascii="Scala" w:hAnsi="Scala"/>
          <w:sz w:val="18"/>
          <w:szCs w:val="18"/>
          <w:lang w:val="en-GB"/>
        </w:rPr>
        <w:t>to dispel the darkness of our hearts.</w:t>
      </w:r>
      <w:r w:rsidRPr="00F94F87">
        <w:rPr>
          <w:rFonts w:ascii="Scala" w:hAnsi="Scala"/>
          <w:sz w:val="18"/>
          <w:szCs w:val="18"/>
          <w:lang w:val="en-GB"/>
        </w:rPr>
        <w:br/>
        <w:t xml:space="preserve">Let us turn to the light and confess our sins. </w:t>
      </w:r>
    </w:p>
    <w:p w14:paraId="79286B72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O God, our loving Father in heaven,</w:t>
      </w:r>
    </w:p>
    <w:p w14:paraId="1EAEF538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we confess that we have sinned against you;</w:t>
      </w:r>
    </w:p>
    <w:p w14:paraId="3902221D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we have broken your commandments;</w:t>
      </w:r>
    </w:p>
    <w:p w14:paraId="21E371ED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we have often been selfish,</w:t>
      </w:r>
    </w:p>
    <w:p w14:paraId="2D965E33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and we have not loved you as we should.</w:t>
      </w:r>
    </w:p>
    <w:p w14:paraId="7CA8A0D7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For these, and all our sins, forgive us, we pray:</w:t>
      </w:r>
    </w:p>
    <w:p w14:paraId="6C2F61E5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through our Lord and Saviour Jesus Christ.  Amen.</w:t>
      </w:r>
    </w:p>
    <w:p w14:paraId="70CB8FE4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</w:p>
    <w:p w14:paraId="4C5C07DA" w14:textId="77777777" w:rsidR="0036547A" w:rsidRPr="00AA534C" w:rsidRDefault="00E71BC2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>
        <w:rPr>
          <w:rFonts w:ascii="Scala" w:hAnsi="Scala"/>
          <w:i/>
          <w:iCs/>
          <w:color w:val="FF0000"/>
          <w:sz w:val="18"/>
          <w:szCs w:val="18"/>
        </w:rPr>
        <w:t>Or this form may be used</w:t>
      </w:r>
    </w:p>
    <w:p w14:paraId="01A610F0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God our Father, we come to you in sorrow for our sins.</w:t>
      </w:r>
    </w:p>
    <w:p w14:paraId="5D469873" w14:textId="77777777" w:rsidR="005E5902" w:rsidRDefault="005E5902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>For turning away from you,</w:t>
      </w:r>
    </w:p>
    <w:p w14:paraId="5AE47963" w14:textId="785349F1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and ignoring your will for our lives;</w:t>
      </w:r>
    </w:p>
    <w:p w14:paraId="0A11BFA2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Father, forgive us:</w:t>
      </w:r>
    </w:p>
    <w:p w14:paraId="783CE9AF" w14:textId="73A9475F" w:rsidR="0036547A" w:rsidRPr="000C5421" w:rsidRDefault="0036547A" w:rsidP="000C5421">
      <w:pPr>
        <w:pStyle w:val="FreeForm"/>
        <w:tabs>
          <w:tab w:val="left" w:pos="284"/>
        </w:tabs>
        <w:spacing w:after="120"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save us and help us.</w:t>
      </w:r>
    </w:p>
    <w:p w14:paraId="32F1DF5D" w14:textId="77777777" w:rsidR="005E5902" w:rsidRDefault="005E5902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>For behaving just as we wish,</w:t>
      </w:r>
    </w:p>
    <w:p w14:paraId="53DDD57C" w14:textId="0412B5A0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without thinking of you;</w:t>
      </w:r>
    </w:p>
    <w:p w14:paraId="0053DA15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Father, forgive us:</w:t>
      </w:r>
    </w:p>
    <w:p w14:paraId="16E29E3D" w14:textId="40C48F2D" w:rsidR="0036547A" w:rsidRPr="000C5421" w:rsidRDefault="0036547A" w:rsidP="000C5421">
      <w:pPr>
        <w:pStyle w:val="FreeForm"/>
        <w:tabs>
          <w:tab w:val="left" w:pos="284"/>
        </w:tabs>
        <w:spacing w:after="120"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save us and help us.</w:t>
      </w:r>
    </w:p>
    <w:p w14:paraId="76985A10" w14:textId="77777777" w:rsidR="005E5902" w:rsidRDefault="005E5902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>For failing you by what we do,</w:t>
      </w:r>
    </w:p>
    <w:p w14:paraId="0EDD4D00" w14:textId="4DC40C7A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and think and say;</w:t>
      </w:r>
    </w:p>
    <w:p w14:paraId="5ADFAD60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Father, forgive us:</w:t>
      </w:r>
    </w:p>
    <w:p w14:paraId="0E1C015B" w14:textId="034D5ABE" w:rsidR="0036547A" w:rsidRPr="000C5421" w:rsidRDefault="0036547A" w:rsidP="000C5421">
      <w:pPr>
        <w:pStyle w:val="FreeForm"/>
        <w:tabs>
          <w:tab w:val="left" w:pos="284"/>
        </w:tabs>
        <w:spacing w:after="120"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save us and help us.</w:t>
      </w:r>
    </w:p>
    <w:p w14:paraId="636CAC6A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For letting ourselves be drawn away from you</w:t>
      </w:r>
    </w:p>
    <w:p w14:paraId="5B1F4CBA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by temptations in the world about us;</w:t>
      </w:r>
    </w:p>
    <w:p w14:paraId="5ACF5CD3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Father, forgive us:</w:t>
      </w:r>
    </w:p>
    <w:p w14:paraId="203F147E" w14:textId="6E044F18" w:rsidR="0036547A" w:rsidRPr="000C5421" w:rsidRDefault="0036547A" w:rsidP="000C5421">
      <w:pPr>
        <w:pStyle w:val="FreeForm"/>
        <w:tabs>
          <w:tab w:val="left" w:pos="284"/>
        </w:tabs>
        <w:spacing w:after="120"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save us and help us.</w:t>
      </w:r>
    </w:p>
    <w:p w14:paraId="2F01F2BA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For living as if we were ashamed to belong to your Son;</w:t>
      </w:r>
    </w:p>
    <w:p w14:paraId="78C991F3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Father, forgive us:</w:t>
      </w:r>
    </w:p>
    <w:p w14:paraId="67F102F2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save us and help us.</w:t>
      </w:r>
    </w:p>
    <w:p w14:paraId="751F771D" w14:textId="77777777" w:rsidR="005E5902" w:rsidRPr="008C019C" w:rsidRDefault="005E5902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54E05547" w14:textId="4030DF60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color w:val="FF0000"/>
          <w:sz w:val="18"/>
          <w:szCs w:val="18"/>
        </w:rPr>
      </w:pPr>
      <w:r w:rsidRPr="00AA534C">
        <w:rPr>
          <w:rFonts w:ascii="Scala" w:hAnsi="Scala"/>
          <w:i/>
          <w:iCs/>
          <w:color w:val="FF0000"/>
          <w:sz w:val="18"/>
          <w:szCs w:val="18"/>
        </w:rPr>
        <w:t>The priest pronounces the absolution</w:t>
      </w:r>
    </w:p>
    <w:p w14:paraId="3D345B56" w14:textId="77777777" w:rsidR="00E71BC2" w:rsidRDefault="00E71BC2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>May the Father of all mercies</w:t>
      </w:r>
    </w:p>
    <w:p w14:paraId="1CA0C437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cleanse you from your sins,</w:t>
      </w:r>
    </w:p>
    <w:p w14:paraId="5E9440E1" w14:textId="77777777" w:rsidR="00E71BC2" w:rsidRDefault="00E71BC2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>and restore you in his image</w:t>
      </w:r>
    </w:p>
    <w:p w14:paraId="7889DBD7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to the praise and glory of his name,</w:t>
      </w:r>
    </w:p>
    <w:p w14:paraId="7EDF092B" w14:textId="48AB65DC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 xml:space="preserve">through Jesus Christ our Lord. </w:t>
      </w:r>
      <w:r w:rsidRPr="008C019C">
        <w:rPr>
          <w:rFonts w:ascii="Scala" w:hAnsi="Scala"/>
          <w:b/>
          <w:bCs/>
          <w:sz w:val="18"/>
          <w:szCs w:val="18"/>
        </w:rPr>
        <w:t>Amen.</w:t>
      </w:r>
    </w:p>
    <w:p w14:paraId="5304A01E" w14:textId="61408AA6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AA534C">
        <w:rPr>
          <w:rFonts w:ascii="Scala" w:hAnsi="Scala"/>
          <w:i/>
          <w:iCs/>
          <w:color w:val="FF0000"/>
          <w:sz w:val="18"/>
          <w:szCs w:val="18"/>
        </w:rPr>
        <w:lastRenderedPageBreak/>
        <w:t>If no priest is present the absolution is omitted</w:t>
      </w:r>
    </w:p>
    <w:p w14:paraId="737F8925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color w:val="FF0000"/>
          <w:sz w:val="18"/>
          <w:szCs w:val="18"/>
        </w:rPr>
      </w:pPr>
      <w:r w:rsidRPr="00AA534C">
        <w:rPr>
          <w:rFonts w:ascii="Scala" w:hAnsi="Scala"/>
          <w:i/>
          <w:iCs/>
          <w:color w:val="FF0000"/>
          <w:sz w:val="18"/>
          <w:szCs w:val="18"/>
        </w:rPr>
        <w:t>and the following prayer may be said</w:t>
      </w:r>
    </w:p>
    <w:p w14:paraId="7EBD4002" w14:textId="77777777" w:rsidR="00E71BC2" w:rsidRDefault="00E71BC2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>May the God of love</w:t>
      </w:r>
    </w:p>
    <w:p w14:paraId="3D4D7866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bring us back to himself, </w:t>
      </w:r>
    </w:p>
    <w:p w14:paraId="6010BBA4" w14:textId="77777777" w:rsidR="00E71BC2" w:rsidRDefault="00E71BC2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>forgive us our sins,</w:t>
      </w:r>
    </w:p>
    <w:p w14:paraId="7CFB7391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and assure us of his eternal love</w:t>
      </w:r>
    </w:p>
    <w:p w14:paraId="558D7E95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in Jesus Christ our Lord.</w:t>
      </w:r>
    </w:p>
    <w:p w14:paraId="303DEC2D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Amen.</w:t>
      </w:r>
    </w:p>
    <w:p w14:paraId="79800AF2" w14:textId="77777777" w:rsidR="00B53A52" w:rsidRDefault="00B53A52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</w:p>
    <w:p w14:paraId="529A5037" w14:textId="0947853D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AA534C">
        <w:rPr>
          <w:rFonts w:ascii="Scala" w:hAnsi="Scala"/>
          <w:i/>
          <w:iCs/>
          <w:color w:val="FF0000"/>
          <w:sz w:val="18"/>
          <w:szCs w:val="18"/>
        </w:rPr>
        <w:t>The minister says</w:t>
      </w:r>
    </w:p>
    <w:p w14:paraId="05042DF8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Your word is a lantern to my feet</w:t>
      </w:r>
    </w:p>
    <w:p w14:paraId="0C642A5C" w14:textId="77777777" w:rsidR="0036547A" w:rsidRPr="00D62F6C" w:rsidRDefault="0036547A" w:rsidP="002A65EC">
      <w:pPr>
        <w:pStyle w:val="FreeForm"/>
        <w:tabs>
          <w:tab w:val="left" w:pos="284"/>
        </w:tabs>
        <w:spacing w:after="120"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 xml:space="preserve">and a light upon our path.  </w:t>
      </w:r>
      <w:r w:rsidRPr="008C019C">
        <w:rPr>
          <w:rFonts w:ascii="Scala" w:hAnsi="Scala"/>
          <w:i/>
          <w:iCs/>
          <w:sz w:val="18"/>
          <w:szCs w:val="18"/>
        </w:rPr>
        <w:t>c.f. Psalm 119:105</w:t>
      </w:r>
    </w:p>
    <w:p w14:paraId="79B9C5CA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O Lord, your word is everlasting:</w:t>
      </w:r>
    </w:p>
    <w:p w14:paraId="66E5C354" w14:textId="77777777" w:rsidR="0036547A" w:rsidRPr="00D62F6C" w:rsidRDefault="0036547A" w:rsidP="002A65EC">
      <w:pPr>
        <w:pStyle w:val="FreeForm"/>
        <w:tabs>
          <w:tab w:val="left" w:pos="284"/>
        </w:tabs>
        <w:spacing w:after="120"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 xml:space="preserve">it stands firm for ever in the heavens.  </w:t>
      </w:r>
      <w:r w:rsidRPr="008C019C">
        <w:rPr>
          <w:rFonts w:ascii="Scala" w:hAnsi="Scala"/>
          <w:i/>
          <w:iCs/>
          <w:sz w:val="18"/>
          <w:szCs w:val="18"/>
        </w:rPr>
        <w:t>c.f. Psalm 119:89</w:t>
      </w:r>
    </w:p>
    <w:p w14:paraId="17834B8E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Let us then receive the word of the Lord.</w:t>
      </w:r>
    </w:p>
    <w:p w14:paraId="22F6387E" w14:textId="77777777" w:rsidR="0036547A" w:rsidRPr="008C019C" w:rsidRDefault="0036547A" w:rsidP="005E5902">
      <w:pPr>
        <w:pStyle w:val="FreeForm"/>
        <w:tabs>
          <w:tab w:val="left" w:pos="284"/>
        </w:tabs>
        <w:spacing w:after="120"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so may the light of your presence shine into our hearts.</w:t>
      </w:r>
    </w:p>
    <w:p w14:paraId="5AE1EC33" w14:textId="77777777" w:rsidR="0036547A" w:rsidRPr="007D5612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</w:rPr>
      </w:pPr>
    </w:p>
    <w:p w14:paraId="282F43BC" w14:textId="77777777" w:rsidR="0036547A" w:rsidRPr="00D62F6C" w:rsidRDefault="0036547A" w:rsidP="002A65EC">
      <w:pPr>
        <w:pStyle w:val="FreeForm"/>
        <w:tabs>
          <w:tab w:val="left" w:pos="284"/>
        </w:tabs>
        <w:spacing w:after="120" w:line="240" w:lineRule="atLeast"/>
        <w:ind w:right="55"/>
        <w:rPr>
          <w:rFonts w:ascii="Scala" w:hAnsi="Scala"/>
          <w:b/>
          <w:bCs/>
          <w:color w:val="FF0000"/>
          <w:sz w:val="22"/>
          <w:szCs w:val="22"/>
        </w:rPr>
      </w:pPr>
      <w:r w:rsidRPr="00AA534C">
        <w:rPr>
          <w:rFonts w:ascii="Scala" w:hAnsi="Scala"/>
          <w:b/>
          <w:bCs/>
          <w:color w:val="FF0000"/>
          <w:sz w:val="22"/>
          <w:szCs w:val="22"/>
        </w:rPr>
        <w:t>Proclaiming and Receiving the Word</w:t>
      </w:r>
    </w:p>
    <w:p w14:paraId="4EBDA8CD" w14:textId="77777777" w:rsidR="003C0D96" w:rsidRDefault="003C0D96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color w:val="FF0000"/>
          <w:sz w:val="18"/>
          <w:szCs w:val="18"/>
        </w:rPr>
      </w:pPr>
    </w:p>
    <w:p w14:paraId="384649A8" w14:textId="673DF3C5" w:rsidR="0036547A" w:rsidRPr="007F3C3F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color w:val="FF0000"/>
          <w:sz w:val="18"/>
          <w:szCs w:val="18"/>
        </w:rPr>
      </w:pPr>
      <w:r w:rsidRPr="007F3C3F">
        <w:rPr>
          <w:rFonts w:ascii="Scala Caps" w:hAnsi="Scala Caps"/>
          <w:color w:val="FF0000"/>
          <w:sz w:val="18"/>
          <w:szCs w:val="18"/>
        </w:rPr>
        <w:t>The First Reading</w:t>
      </w:r>
    </w:p>
    <w:p w14:paraId="7B847B02" w14:textId="77777777" w:rsidR="0036547A" w:rsidRPr="007F3C3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7F3C3F">
        <w:rPr>
          <w:rFonts w:ascii="Scala" w:hAnsi="Scala"/>
          <w:i/>
          <w:iCs/>
          <w:color w:val="FF0000"/>
          <w:sz w:val="18"/>
          <w:szCs w:val="18"/>
        </w:rPr>
        <w:t>The reader says</w:t>
      </w:r>
    </w:p>
    <w:p w14:paraId="246FF8C9" w14:textId="77777777" w:rsidR="0036547A" w:rsidRPr="0080379C" w:rsidRDefault="004130FC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Cs/>
          <w:color w:val="000000" w:themeColor="text1"/>
          <w:sz w:val="18"/>
          <w:szCs w:val="18"/>
        </w:rPr>
      </w:pPr>
      <w:r>
        <w:rPr>
          <w:rFonts w:ascii="Scala" w:hAnsi="Scala"/>
          <w:iCs/>
          <w:color w:val="000000" w:themeColor="text1"/>
          <w:sz w:val="18"/>
          <w:szCs w:val="18"/>
        </w:rPr>
        <w:t>A r</w:t>
      </w:r>
      <w:r w:rsidR="0036547A" w:rsidRPr="0080379C">
        <w:rPr>
          <w:rFonts w:ascii="Scala" w:hAnsi="Scala"/>
          <w:iCs/>
          <w:color w:val="000000" w:themeColor="text1"/>
          <w:sz w:val="18"/>
          <w:szCs w:val="18"/>
        </w:rPr>
        <w:t xml:space="preserve">eading from ... chapter ... beginning at verse ... </w:t>
      </w:r>
    </w:p>
    <w:p w14:paraId="76A7F0A3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AA534C">
        <w:rPr>
          <w:rFonts w:ascii="Scala" w:hAnsi="Scala"/>
          <w:i/>
          <w:iCs/>
          <w:color w:val="FF0000"/>
          <w:sz w:val="18"/>
          <w:szCs w:val="18"/>
        </w:rPr>
        <w:t>At the end the reader says</w:t>
      </w:r>
    </w:p>
    <w:p w14:paraId="23C79135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AA534C">
        <w:rPr>
          <w:rFonts w:ascii="Scala" w:hAnsi="Scala"/>
          <w:sz w:val="18"/>
          <w:szCs w:val="18"/>
        </w:rPr>
        <w:t>This is the word of the Lord.</w:t>
      </w:r>
    </w:p>
    <w:p w14:paraId="3A1A58A0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AA534C">
        <w:rPr>
          <w:rFonts w:ascii="Scala" w:hAnsi="Scala"/>
          <w:b/>
          <w:bCs/>
          <w:sz w:val="18"/>
          <w:szCs w:val="18"/>
        </w:rPr>
        <w:t>Thanks be to God.</w:t>
      </w:r>
    </w:p>
    <w:p w14:paraId="1FC6B8B6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</w:p>
    <w:p w14:paraId="25A8D5A4" w14:textId="77777777" w:rsidR="0036547A" w:rsidRPr="007F3C3F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b/>
          <w:bCs/>
          <w:color w:val="FF0000"/>
          <w:sz w:val="18"/>
          <w:szCs w:val="18"/>
        </w:rPr>
      </w:pPr>
      <w:r w:rsidRPr="007F3C3F">
        <w:rPr>
          <w:rFonts w:ascii="Scala Caps" w:hAnsi="Scala Caps"/>
          <w:color w:val="FF0000"/>
          <w:sz w:val="18"/>
          <w:szCs w:val="18"/>
        </w:rPr>
        <w:t>The Psalm</w:t>
      </w:r>
    </w:p>
    <w:p w14:paraId="5918BEE8" w14:textId="77777777" w:rsidR="0036547A" w:rsidRPr="007F3C3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7F3C3F">
        <w:rPr>
          <w:rFonts w:ascii="Scala" w:hAnsi="Scala"/>
          <w:i/>
          <w:iCs/>
          <w:color w:val="FF0000"/>
          <w:sz w:val="18"/>
          <w:szCs w:val="18"/>
        </w:rPr>
        <w:t>One or more of the appointed psalms is sung, ending with</w:t>
      </w:r>
    </w:p>
    <w:p w14:paraId="2560AB51" w14:textId="76CBC020" w:rsidR="0036547A" w:rsidRPr="00B103F9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 Expert" w:hAnsi="Scala Expert"/>
          <w:iCs/>
          <w:sz w:val="18"/>
          <w:szCs w:val="18"/>
        </w:rPr>
      </w:pPr>
      <w:r w:rsidRPr="00B103F9">
        <w:rPr>
          <w:rFonts w:ascii="Scala" w:hAnsi="Scala"/>
          <w:iCs/>
          <w:sz w:val="18"/>
          <w:szCs w:val="18"/>
        </w:rPr>
        <w:t>Glory to the Father</w:t>
      </w:r>
      <w:r w:rsidR="00B103F9">
        <w:rPr>
          <w:rFonts w:ascii="Scala" w:hAnsi="Scala"/>
          <w:iCs/>
          <w:sz w:val="18"/>
          <w:szCs w:val="18"/>
        </w:rPr>
        <w:t>,</w:t>
      </w:r>
      <w:r w:rsidRPr="00B103F9">
        <w:rPr>
          <w:rFonts w:ascii="Scala" w:hAnsi="Scala"/>
          <w:iCs/>
          <w:sz w:val="18"/>
          <w:szCs w:val="18"/>
        </w:rPr>
        <w:t xml:space="preserve"> and</w:t>
      </w:r>
      <w:r w:rsidR="007F3C3F">
        <w:rPr>
          <w:rFonts w:ascii="Scala" w:hAnsi="Scala"/>
          <w:iCs/>
          <w:sz w:val="18"/>
          <w:szCs w:val="18"/>
        </w:rPr>
        <w:t xml:space="preserve"> </w:t>
      </w:r>
      <w:r w:rsidR="00B103F9" w:rsidRPr="007F3C3F">
        <w:rPr>
          <w:rFonts w:ascii="Scala" w:hAnsi="Scala"/>
          <w:iCs/>
          <w:color w:val="FF0000"/>
          <w:sz w:val="18"/>
          <w:szCs w:val="18"/>
        </w:rPr>
        <w:t>|</w:t>
      </w:r>
      <w:r w:rsidRPr="00B103F9">
        <w:rPr>
          <w:rFonts w:ascii="Scala" w:hAnsi="Scala"/>
          <w:iCs/>
          <w:sz w:val="18"/>
          <w:szCs w:val="18"/>
        </w:rPr>
        <w:t xml:space="preserve"> to the</w:t>
      </w:r>
      <w:r w:rsidR="007F3C3F">
        <w:rPr>
          <w:rFonts w:ascii="Scala" w:hAnsi="Scala"/>
          <w:iCs/>
          <w:sz w:val="18"/>
          <w:szCs w:val="18"/>
        </w:rPr>
        <w:t xml:space="preserve"> </w:t>
      </w:r>
      <w:r w:rsidR="00B103F9" w:rsidRPr="007F3C3F">
        <w:rPr>
          <w:rFonts w:ascii="Scala" w:hAnsi="Scala"/>
          <w:iCs/>
          <w:color w:val="FF0000"/>
          <w:sz w:val="18"/>
          <w:szCs w:val="18"/>
        </w:rPr>
        <w:t>|</w:t>
      </w:r>
      <w:r w:rsidRPr="00B103F9">
        <w:rPr>
          <w:rFonts w:ascii="Scala" w:hAnsi="Scala"/>
          <w:iCs/>
          <w:sz w:val="18"/>
          <w:szCs w:val="18"/>
        </w:rPr>
        <w:t xml:space="preserve"> Son</w:t>
      </w:r>
      <w:r w:rsidR="00B103F9">
        <w:rPr>
          <w:rFonts w:ascii="Scala" w:hAnsi="Scala"/>
          <w:iCs/>
          <w:sz w:val="18"/>
          <w:szCs w:val="18"/>
        </w:rPr>
        <w:t>,</w:t>
      </w:r>
      <w:r w:rsidR="00B103F9" w:rsidRPr="007F3C3F">
        <w:rPr>
          <w:rFonts w:ascii="Scala" w:hAnsi="Scala"/>
          <w:iCs/>
          <w:color w:val="FF0000"/>
          <w:sz w:val="18"/>
          <w:szCs w:val="18"/>
        </w:rPr>
        <w:t xml:space="preserve"> </w:t>
      </w:r>
      <w:r w:rsidR="00B103F9" w:rsidRPr="007F3C3F">
        <w:rPr>
          <w:rFonts w:ascii="Scala Expert" w:hAnsi="Scala Expert"/>
          <w:iCs/>
          <w:color w:val="FF0000"/>
          <w:sz w:val="16"/>
          <w:szCs w:val="16"/>
        </w:rPr>
        <w:t>r</w:t>
      </w:r>
    </w:p>
    <w:p w14:paraId="0898FE86" w14:textId="381DAE16" w:rsidR="0036547A" w:rsidRPr="00B103F9" w:rsidRDefault="00AD3954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Cs/>
          <w:sz w:val="18"/>
          <w:szCs w:val="18"/>
        </w:rPr>
      </w:pPr>
      <w:r>
        <w:rPr>
          <w:rFonts w:ascii="Scala" w:hAnsi="Scala"/>
          <w:iCs/>
          <w:sz w:val="18"/>
          <w:szCs w:val="18"/>
        </w:rPr>
        <w:t>a</w:t>
      </w:r>
      <w:r w:rsidR="0036547A" w:rsidRPr="00B103F9">
        <w:rPr>
          <w:rFonts w:ascii="Scala" w:hAnsi="Scala"/>
          <w:iCs/>
          <w:sz w:val="18"/>
          <w:szCs w:val="18"/>
        </w:rPr>
        <w:t>nd</w:t>
      </w:r>
      <w:r w:rsidR="007F3C3F">
        <w:rPr>
          <w:rFonts w:ascii="Scala" w:hAnsi="Scala"/>
          <w:iCs/>
          <w:sz w:val="18"/>
          <w:szCs w:val="18"/>
        </w:rPr>
        <w:t xml:space="preserve"> </w:t>
      </w:r>
      <w:r w:rsidR="00CA633F" w:rsidRPr="007F3C3F">
        <w:rPr>
          <w:rFonts w:ascii="Scala" w:hAnsi="Scala"/>
          <w:iCs/>
          <w:color w:val="FF0000"/>
          <w:sz w:val="18"/>
          <w:szCs w:val="18"/>
        </w:rPr>
        <w:t>|</w:t>
      </w:r>
      <w:r w:rsidR="0036547A" w:rsidRPr="00B103F9">
        <w:rPr>
          <w:rFonts w:ascii="Scala" w:hAnsi="Scala"/>
          <w:iCs/>
          <w:sz w:val="18"/>
          <w:szCs w:val="18"/>
        </w:rPr>
        <w:t xml:space="preserve"> to the</w:t>
      </w:r>
      <w:r w:rsidR="007F3C3F">
        <w:rPr>
          <w:rFonts w:ascii="Scala" w:hAnsi="Scala"/>
          <w:iCs/>
          <w:sz w:val="18"/>
          <w:szCs w:val="18"/>
        </w:rPr>
        <w:t xml:space="preserve"> </w:t>
      </w:r>
      <w:r w:rsidR="00CA633F" w:rsidRPr="007F3C3F">
        <w:rPr>
          <w:rFonts w:ascii="Scala" w:hAnsi="Scala"/>
          <w:iCs/>
          <w:color w:val="FF0000"/>
          <w:sz w:val="18"/>
          <w:szCs w:val="18"/>
        </w:rPr>
        <w:t>|</w:t>
      </w:r>
      <w:r w:rsidR="0036547A" w:rsidRPr="00B103F9">
        <w:rPr>
          <w:rFonts w:ascii="Scala" w:hAnsi="Scala"/>
          <w:iCs/>
          <w:sz w:val="18"/>
          <w:szCs w:val="18"/>
        </w:rPr>
        <w:t xml:space="preserve"> Holy</w:t>
      </w:r>
      <w:r w:rsidR="007F3C3F">
        <w:rPr>
          <w:rFonts w:ascii="Scala" w:hAnsi="Scala"/>
          <w:iCs/>
          <w:sz w:val="18"/>
          <w:szCs w:val="18"/>
        </w:rPr>
        <w:t xml:space="preserve"> </w:t>
      </w:r>
      <w:r w:rsidR="00CA633F" w:rsidRPr="007F3C3F">
        <w:rPr>
          <w:rFonts w:ascii="Scala" w:hAnsi="Scala"/>
          <w:iCs/>
          <w:color w:val="FF0000"/>
          <w:sz w:val="18"/>
          <w:szCs w:val="18"/>
        </w:rPr>
        <w:t>|</w:t>
      </w:r>
      <w:r w:rsidR="0036547A" w:rsidRPr="00B103F9">
        <w:rPr>
          <w:rFonts w:ascii="Scala" w:hAnsi="Scala"/>
          <w:iCs/>
          <w:sz w:val="18"/>
          <w:szCs w:val="18"/>
        </w:rPr>
        <w:t xml:space="preserve"> Spirit</w:t>
      </w:r>
      <w:r w:rsidR="00CA633F">
        <w:rPr>
          <w:rFonts w:ascii="Scala" w:hAnsi="Scala"/>
          <w:iCs/>
          <w:sz w:val="18"/>
          <w:szCs w:val="18"/>
        </w:rPr>
        <w:t>;</w:t>
      </w:r>
    </w:p>
    <w:p w14:paraId="706901B7" w14:textId="6D2DF477" w:rsidR="00CA633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Cs/>
          <w:sz w:val="18"/>
          <w:szCs w:val="18"/>
        </w:rPr>
      </w:pPr>
      <w:r w:rsidRPr="00B103F9">
        <w:rPr>
          <w:rFonts w:ascii="Scala" w:hAnsi="Scala"/>
          <w:iCs/>
          <w:sz w:val="18"/>
          <w:szCs w:val="18"/>
        </w:rPr>
        <w:t xml:space="preserve">as it was in the </w:t>
      </w:r>
      <w:proofErr w:type="spellStart"/>
      <w:r w:rsidRPr="00B103F9">
        <w:rPr>
          <w:rFonts w:ascii="Scala" w:hAnsi="Scala"/>
          <w:iCs/>
          <w:sz w:val="18"/>
          <w:szCs w:val="18"/>
        </w:rPr>
        <w:t>be</w:t>
      </w:r>
      <w:r w:rsidR="00CA633F" w:rsidRPr="00977535">
        <w:rPr>
          <w:rFonts w:ascii="Scala" w:hAnsi="Scala"/>
          <w:iCs/>
          <w:color w:val="4F81BD" w:themeColor="accent1"/>
          <w:sz w:val="18"/>
          <w:szCs w:val="18"/>
        </w:rPr>
        <w:t>|</w:t>
      </w:r>
      <w:r w:rsidRPr="00B103F9">
        <w:rPr>
          <w:rFonts w:ascii="Scala" w:hAnsi="Scala"/>
          <w:iCs/>
          <w:sz w:val="18"/>
          <w:szCs w:val="18"/>
        </w:rPr>
        <w:t>ginning</w:t>
      </w:r>
      <w:proofErr w:type="spellEnd"/>
      <w:r w:rsidRPr="00B103F9">
        <w:rPr>
          <w:rFonts w:ascii="Scala" w:hAnsi="Scala"/>
          <w:iCs/>
          <w:sz w:val="18"/>
          <w:szCs w:val="18"/>
        </w:rPr>
        <w:t>,</w:t>
      </w:r>
      <w:r w:rsidR="00CA633F">
        <w:rPr>
          <w:rFonts w:ascii="Scala" w:hAnsi="Scala"/>
          <w:iCs/>
          <w:sz w:val="18"/>
          <w:szCs w:val="18"/>
        </w:rPr>
        <w:t xml:space="preserve"> </w:t>
      </w:r>
      <w:r w:rsidRPr="00B103F9">
        <w:rPr>
          <w:rFonts w:ascii="Scala" w:hAnsi="Scala"/>
          <w:iCs/>
          <w:sz w:val="18"/>
          <w:szCs w:val="18"/>
        </w:rPr>
        <w:t>is</w:t>
      </w:r>
      <w:r w:rsidR="007F3C3F">
        <w:rPr>
          <w:rFonts w:ascii="Scala" w:hAnsi="Scala"/>
          <w:iCs/>
          <w:sz w:val="18"/>
          <w:szCs w:val="18"/>
        </w:rPr>
        <w:t xml:space="preserve"> </w:t>
      </w:r>
      <w:r w:rsidR="00CA633F" w:rsidRPr="007F3C3F">
        <w:rPr>
          <w:rFonts w:ascii="Scala" w:hAnsi="Scala"/>
          <w:iCs/>
          <w:color w:val="FF0000"/>
          <w:sz w:val="18"/>
          <w:szCs w:val="18"/>
        </w:rPr>
        <w:t>|</w:t>
      </w:r>
      <w:r w:rsidR="00CA633F">
        <w:rPr>
          <w:rFonts w:ascii="Scala" w:hAnsi="Scala"/>
          <w:iCs/>
          <w:sz w:val="18"/>
          <w:szCs w:val="18"/>
        </w:rPr>
        <w:t xml:space="preserve"> now</w:t>
      </w:r>
      <w:r w:rsidR="00B45F98" w:rsidRPr="007F3C3F">
        <w:rPr>
          <w:rFonts w:ascii="Scala" w:hAnsi="Scala"/>
          <w:iCs/>
          <w:color w:val="FF0000"/>
          <w:sz w:val="18"/>
          <w:szCs w:val="18"/>
        </w:rPr>
        <w:t xml:space="preserve"> </w:t>
      </w:r>
      <w:r w:rsidR="00B45F98" w:rsidRPr="007F3C3F">
        <w:rPr>
          <w:rFonts w:ascii="Scala Expert" w:hAnsi="Scala Expert"/>
          <w:iCs/>
          <w:color w:val="FF0000"/>
          <w:sz w:val="16"/>
          <w:szCs w:val="16"/>
        </w:rPr>
        <w:t>r</w:t>
      </w:r>
    </w:p>
    <w:p w14:paraId="0773BBAD" w14:textId="1708652A" w:rsidR="0036547A" w:rsidRPr="00D62F6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sz w:val="18"/>
          <w:szCs w:val="18"/>
        </w:rPr>
      </w:pPr>
      <w:r w:rsidRPr="00B103F9">
        <w:rPr>
          <w:rFonts w:ascii="Scala" w:hAnsi="Scala"/>
          <w:iCs/>
          <w:sz w:val="18"/>
          <w:szCs w:val="18"/>
        </w:rPr>
        <w:t>and shall be for</w:t>
      </w:r>
      <w:r w:rsidR="007F3C3F" w:rsidRPr="007F3C3F">
        <w:rPr>
          <w:rFonts w:ascii="Scala" w:hAnsi="Scala"/>
          <w:iCs/>
          <w:color w:val="FF0000"/>
          <w:sz w:val="18"/>
          <w:szCs w:val="18"/>
        </w:rPr>
        <w:t xml:space="preserve"> </w:t>
      </w:r>
      <w:r w:rsidR="00CA633F" w:rsidRPr="007F3C3F">
        <w:rPr>
          <w:rFonts w:ascii="Scala" w:hAnsi="Scala"/>
          <w:iCs/>
          <w:color w:val="FF0000"/>
          <w:sz w:val="18"/>
          <w:szCs w:val="18"/>
        </w:rPr>
        <w:t>|</w:t>
      </w:r>
      <w:r w:rsidRPr="00B103F9">
        <w:rPr>
          <w:rFonts w:ascii="Scala" w:hAnsi="Scala"/>
          <w:iCs/>
          <w:sz w:val="18"/>
          <w:szCs w:val="18"/>
        </w:rPr>
        <w:t xml:space="preserve"> ever.</w:t>
      </w:r>
      <w:r w:rsidR="00CA633F" w:rsidRPr="00CA633F">
        <w:rPr>
          <w:rFonts w:ascii="Scala" w:hAnsi="Scala"/>
          <w:iCs/>
          <w:color w:val="FF0000"/>
          <w:sz w:val="18"/>
          <w:szCs w:val="18"/>
        </w:rPr>
        <w:t xml:space="preserve"> </w:t>
      </w:r>
      <w:r w:rsidR="00CA633F" w:rsidRPr="007F3C3F">
        <w:rPr>
          <w:rFonts w:ascii="Scala" w:hAnsi="Scala"/>
          <w:iCs/>
          <w:color w:val="FF0000"/>
          <w:sz w:val="18"/>
          <w:szCs w:val="18"/>
        </w:rPr>
        <w:t>|</w:t>
      </w:r>
      <w:r w:rsidRPr="00B103F9">
        <w:rPr>
          <w:rFonts w:ascii="Scala" w:hAnsi="Scala"/>
          <w:iCs/>
          <w:sz w:val="18"/>
          <w:szCs w:val="18"/>
        </w:rPr>
        <w:t xml:space="preserve"> </w:t>
      </w:r>
      <w:proofErr w:type="spellStart"/>
      <w:r w:rsidRPr="00B103F9">
        <w:rPr>
          <w:rFonts w:ascii="Scala" w:hAnsi="Scala"/>
          <w:iCs/>
          <w:sz w:val="18"/>
          <w:szCs w:val="18"/>
        </w:rPr>
        <w:t>A</w:t>
      </w:r>
      <w:r w:rsidR="005F140A" w:rsidRPr="007F3C3F">
        <w:rPr>
          <w:rFonts w:ascii="Scala" w:hAnsi="Scala"/>
          <w:iCs/>
          <w:color w:val="FF0000"/>
          <w:sz w:val="18"/>
          <w:szCs w:val="18"/>
        </w:rPr>
        <w:t>|</w:t>
      </w:r>
      <w:r w:rsidRPr="00B103F9">
        <w:rPr>
          <w:rFonts w:ascii="Scala" w:hAnsi="Scala"/>
          <w:iCs/>
          <w:sz w:val="18"/>
          <w:szCs w:val="18"/>
        </w:rPr>
        <w:t>men</w:t>
      </w:r>
      <w:proofErr w:type="spellEnd"/>
      <w:r w:rsidR="00CA633F">
        <w:rPr>
          <w:rFonts w:ascii="Scala" w:hAnsi="Scala"/>
          <w:iCs/>
          <w:sz w:val="18"/>
          <w:szCs w:val="18"/>
        </w:rPr>
        <w:t>.</w:t>
      </w:r>
    </w:p>
    <w:p w14:paraId="7DF3886D" w14:textId="77777777" w:rsidR="0036547A" w:rsidRPr="007F3C3F" w:rsidRDefault="0036547A" w:rsidP="002A65EC">
      <w:pPr>
        <w:pStyle w:val="FreeForm"/>
        <w:tabs>
          <w:tab w:val="left" w:pos="284"/>
        </w:tabs>
        <w:spacing w:after="120" w:line="240" w:lineRule="atLeast"/>
        <w:ind w:right="55"/>
        <w:jc w:val="right"/>
        <w:rPr>
          <w:rFonts w:ascii="Scala Caps" w:hAnsi="Scala Caps"/>
          <w:color w:val="FF0000"/>
          <w:sz w:val="18"/>
          <w:szCs w:val="18"/>
        </w:rPr>
      </w:pPr>
      <w:r w:rsidRPr="007F3C3F">
        <w:rPr>
          <w:rFonts w:ascii="Scala Caps" w:hAnsi="Scala Caps"/>
          <w:color w:val="FF0000"/>
          <w:sz w:val="18"/>
          <w:szCs w:val="18"/>
        </w:rPr>
        <w:t>The Second Reading</w:t>
      </w:r>
    </w:p>
    <w:p w14:paraId="02C5C0BA" w14:textId="77777777" w:rsidR="0036547A" w:rsidRPr="007F3C3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7F3C3F">
        <w:rPr>
          <w:rFonts w:ascii="Scala" w:hAnsi="Scala"/>
          <w:i/>
          <w:iCs/>
          <w:color w:val="FF0000"/>
          <w:sz w:val="18"/>
          <w:szCs w:val="18"/>
        </w:rPr>
        <w:t>The reader says</w:t>
      </w:r>
    </w:p>
    <w:p w14:paraId="777F4E3F" w14:textId="77777777" w:rsidR="0036547A" w:rsidRDefault="004130FC" w:rsidP="00DA5932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>
        <w:rPr>
          <w:rFonts w:ascii="Scala" w:hAnsi="Scala"/>
          <w:iCs/>
          <w:color w:val="000000" w:themeColor="text1"/>
          <w:sz w:val="18"/>
          <w:szCs w:val="18"/>
        </w:rPr>
        <w:t>A r</w:t>
      </w:r>
      <w:r w:rsidR="0036547A" w:rsidRPr="0080379C">
        <w:rPr>
          <w:rFonts w:ascii="Scala" w:hAnsi="Scala"/>
          <w:iCs/>
          <w:color w:val="000000" w:themeColor="text1"/>
          <w:sz w:val="18"/>
          <w:szCs w:val="18"/>
        </w:rPr>
        <w:t>eading from ... chapter ... beginning at verse ...</w:t>
      </w:r>
    </w:p>
    <w:p w14:paraId="69E9CD4F" w14:textId="77777777" w:rsidR="0036547A" w:rsidRPr="008037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80379C">
        <w:rPr>
          <w:rFonts w:ascii="Scala" w:hAnsi="Scala"/>
          <w:i/>
          <w:iCs/>
          <w:color w:val="FF0000"/>
          <w:sz w:val="18"/>
          <w:szCs w:val="18"/>
        </w:rPr>
        <w:t>At the end the reader says</w:t>
      </w:r>
    </w:p>
    <w:p w14:paraId="49763B5F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AA534C">
        <w:rPr>
          <w:rFonts w:ascii="Scala" w:hAnsi="Scala"/>
          <w:sz w:val="18"/>
          <w:szCs w:val="18"/>
        </w:rPr>
        <w:t>This is the word of the Lord.</w:t>
      </w:r>
    </w:p>
    <w:p w14:paraId="57D08606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AA534C">
        <w:rPr>
          <w:rFonts w:ascii="Scala" w:hAnsi="Scala"/>
          <w:b/>
          <w:bCs/>
          <w:sz w:val="18"/>
          <w:szCs w:val="18"/>
        </w:rPr>
        <w:t>Thanks be to God.</w:t>
      </w:r>
    </w:p>
    <w:p w14:paraId="75B27E33" w14:textId="77777777" w:rsidR="0036547A" w:rsidRPr="0080379C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color w:val="FF0000"/>
          <w:sz w:val="18"/>
          <w:szCs w:val="18"/>
        </w:rPr>
      </w:pPr>
      <w:r w:rsidRPr="0080379C">
        <w:rPr>
          <w:rFonts w:ascii="Scala Caps" w:hAnsi="Scala Caps"/>
          <w:color w:val="FF0000"/>
          <w:sz w:val="18"/>
          <w:szCs w:val="18"/>
        </w:rPr>
        <w:t>A Canticle</w:t>
      </w:r>
    </w:p>
    <w:p w14:paraId="5BA06B8D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</w:p>
    <w:p w14:paraId="344AF855" w14:textId="77777777" w:rsidR="0036547A" w:rsidRPr="0080379C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b/>
          <w:bCs/>
          <w:color w:val="FF0000"/>
          <w:sz w:val="18"/>
          <w:szCs w:val="18"/>
        </w:rPr>
      </w:pPr>
      <w:r w:rsidRPr="0080379C">
        <w:rPr>
          <w:rFonts w:ascii="Scala Caps" w:hAnsi="Scala Caps"/>
          <w:color w:val="FF0000"/>
          <w:sz w:val="18"/>
          <w:szCs w:val="18"/>
        </w:rPr>
        <w:lastRenderedPageBreak/>
        <w:t>The Third Reading</w:t>
      </w:r>
    </w:p>
    <w:p w14:paraId="3B25B53D" w14:textId="77777777" w:rsidR="0036547A" w:rsidRPr="0080379C" w:rsidRDefault="0036547A" w:rsidP="002A65EC">
      <w:pPr>
        <w:pStyle w:val="FreeForm"/>
        <w:tabs>
          <w:tab w:val="left" w:pos="284"/>
        </w:tabs>
        <w:spacing w:after="120" w:line="240" w:lineRule="atLeast"/>
        <w:ind w:right="55"/>
        <w:jc w:val="right"/>
        <w:rPr>
          <w:rFonts w:ascii="Scala" w:hAnsi="Scala"/>
          <w:i/>
          <w:iCs/>
          <w:color w:val="FF0000"/>
          <w:sz w:val="18"/>
          <w:szCs w:val="18"/>
        </w:rPr>
      </w:pPr>
      <w:r w:rsidRPr="0080379C">
        <w:rPr>
          <w:rFonts w:ascii="Scala" w:hAnsi="Scala"/>
          <w:i/>
          <w:iCs/>
          <w:color w:val="FF0000"/>
          <w:sz w:val="18"/>
          <w:szCs w:val="18"/>
        </w:rPr>
        <w:t>If three readings are used this is always a Gospel Reading</w:t>
      </w:r>
      <w:r>
        <w:rPr>
          <w:rFonts w:ascii="Scala" w:hAnsi="Scala"/>
          <w:i/>
          <w:iCs/>
          <w:color w:val="FF0000"/>
          <w:sz w:val="18"/>
          <w:szCs w:val="18"/>
        </w:rPr>
        <w:t>.</w:t>
      </w:r>
    </w:p>
    <w:p w14:paraId="30A6AF44" w14:textId="77777777" w:rsidR="0036547A" w:rsidRPr="007F3C3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7F3C3F">
        <w:rPr>
          <w:rFonts w:ascii="Scala" w:hAnsi="Scala"/>
          <w:i/>
          <w:iCs/>
          <w:color w:val="FF0000"/>
          <w:sz w:val="18"/>
          <w:szCs w:val="18"/>
        </w:rPr>
        <w:t>The reader says</w:t>
      </w:r>
    </w:p>
    <w:p w14:paraId="059E8FD6" w14:textId="77777777" w:rsidR="0036547A" w:rsidRDefault="004130FC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>
        <w:rPr>
          <w:rFonts w:ascii="Scala" w:hAnsi="Scala"/>
          <w:iCs/>
          <w:color w:val="000000" w:themeColor="text1"/>
          <w:sz w:val="18"/>
          <w:szCs w:val="18"/>
        </w:rPr>
        <w:t>A r</w:t>
      </w:r>
      <w:r w:rsidR="0036547A" w:rsidRPr="0080379C">
        <w:rPr>
          <w:rFonts w:ascii="Scala" w:hAnsi="Scala"/>
          <w:iCs/>
          <w:color w:val="000000" w:themeColor="text1"/>
          <w:sz w:val="18"/>
          <w:szCs w:val="18"/>
        </w:rPr>
        <w:t>eading from ... chapter ... beginning at verse ...</w:t>
      </w:r>
    </w:p>
    <w:p w14:paraId="2F00A6D6" w14:textId="77777777" w:rsidR="0036547A" w:rsidRPr="008037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80379C">
        <w:rPr>
          <w:rFonts w:ascii="Scala" w:hAnsi="Scala"/>
          <w:i/>
          <w:iCs/>
          <w:color w:val="FF0000"/>
          <w:sz w:val="18"/>
          <w:szCs w:val="18"/>
        </w:rPr>
        <w:t>At the end the reader says</w:t>
      </w:r>
    </w:p>
    <w:p w14:paraId="470D2C05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AA534C">
        <w:rPr>
          <w:rFonts w:ascii="Scala" w:hAnsi="Scala"/>
          <w:sz w:val="18"/>
          <w:szCs w:val="18"/>
        </w:rPr>
        <w:t>This is the word of the Lord.</w:t>
      </w:r>
    </w:p>
    <w:p w14:paraId="5F5E9235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AA534C">
        <w:rPr>
          <w:rFonts w:ascii="Scala" w:hAnsi="Scala"/>
          <w:b/>
          <w:bCs/>
          <w:sz w:val="18"/>
          <w:szCs w:val="18"/>
        </w:rPr>
        <w:t>Thanks be to God.</w:t>
      </w:r>
    </w:p>
    <w:p w14:paraId="4A1BE5A7" w14:textId="77777777" w:rsidR="0036547A" w:rsidRPr="00F25861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color w:val="FF0000"/>
          <w:sz w:val="18"/>
          <w:szCs w:val="18"/>
        </w:rPr>
      </w:pPr>
      <w:r w:rsidRPr="00F25861">
        <w:rPr>
          <w:rFonts w:ascii="Scala Caps" w:hAnsi="Scala Caps"/>
          <w:color w:val="FF0000"/>
          <w:sz w:val="18"/>
          <w:szCs w:val="18"/>
        </w:rPr>
        <w:t>A Canticle</w:t>
      </w:r>
    </w:p>
    <w:p w14:paraId="2B460ED0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" w:hAnsi="Scala"/>
          <w:sz w:val="18"/>
          <w:szCs w:val="18"/>
        </w:rPr>
      </w:pPr>
      <w:r w:rsidRPr="004A23B8">
        <w:rPr>
          <w:rFonts w:ascii="Scala" w:hAnsi="Scala"/>
          <w:i/>
          <w:iCs/>
          <w:color w:val="FF0000"/>
          <w:sz w:val="18"/>
          <w:szCs w:val="18"/>
        </w:rPr>
        <w:t>if the third reading is used</w:t>
      </w:r>
      <w:r>
        <w:rPr>
          <w:rFonts w:ascii="Scala" w:hAnsi="Scala"/>
          <w:i/>
          <w:iCs/>
          <w:color w:val="FF0000"/>
          <w:sz w:val="18"/>
          <w:szCs w:val="18"/>
        </w:rPr>
        <w:t>.</w:t>
      </w:r>
    </w:p>
    <w:p w14:paraId="39B2FE8E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22DC61E2" w14:textId="77777777" w:rsidR="0036547A" w:rsidRPr="008D02D7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color w:val="FF0000"/>
          <w:sz w:val="18"/>
          <w:szCs w:val="18"/>
        </w:rPr>
      </w:pPr>
      <w:r w:rsidRPr="008D02D7">
        <w:rPr>
          <w:rFonts w:ascii="Scala Caps" w:hAnsi="Scala Caps"/>
          <w:color w:val="FF0000"/>
          <w:sz w:val="18"/>
          <w:szCs w:val="18"/>
        </w:rPr>
        <w:t>A Collect of the Word</w:t>
      </w:r>
    </w:p>
    <w:p w14:paraId="7BA3DBD6" w14:textId="05C926E2" w:rsidR="0036547A" w:rsidRPr="008D02D7" w:rsidRDefault="00150656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" w:hAnsi="Scala"/>
          <w:i/>
          <w:iCs/>
          <w:color w:val="FF0000"/>
          <w:sz w:val="18"/>
          <w:szCs w:val="18"/>
        </w:rPr>
      </w:pPr>
      <w:proofErr w:type="spellStart"/>
      <w:r>
        <w:rPr>
          <w:rFonts w:ascii="Scala" w:hAnsi="Scala"/>
          <w:i/>
          <w:iCs/>
          <w:color w:val="FF0000"/>
          <w:sz w:val="18"/>
          <w:szCs w:val="18"/>
        </w:rPr>
        <w:t>may be</w:t>
      </w:r>
      <w:proofErr w:type="spellEnd"/>
      <w:r>
        <w:rPr>
          <w:rFonts w:ascii="Scala" w:hAnsi="Scala"/>
          <w:i/>
          <w:iCs/>
          <w:color w:val="FF0000"/>
          <w:sz w:val="18"/>
          <w:szCs w:val="18"/>
        </w:rPr>
        <w:t xml:space="preserve"> said here or following t</w:t>
      </w:r>
      <w:r w:rsidR="0036547A" w:rsidRPr="008D02D7">
        <w:rPr>
          <w:rFonts w:ascii="Scala" w:hAnsi="Scala"/>
          <w:i/>
          <w:iCs/>
          <w:color w:val="FF0000"/>
          <w:sz w:val="18"/>
          <w:szCs w:val="18"/>
        </w:rPr>
        <w:t>he Sermon</w:t>
      </w:r>
      <w:r w:rsidR="0036547A">
        <w:rPr>
          <w:rFonts w:ascii="Scala" w:hAnsi="Scala"/>
          <w:i/>
          <w:iCs/>
          <w:color w:val="FF0000"/>
          <w:sz w:val="18"/>
          <w:szCs w:val="18"/>
        </w:rPr>
        <w:t>.</w:t>
      </w:r>
    </w:p>
    <w:p w14:paraId="58359E8C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1C1039CD" w14:textId="77777777" w:rsidR="0036547A" w:rsidRPr="008D02D7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sz w:val="18"/>
          <w:szCs w:val="18"/>
        </w:rPr>
      </w:pPr>
      <w:r w:rsidRPr="008D02D7">
        <w:rPr>
          <w:rFonts w:ascii="Scala Caps" w:hAnsi="Scala Caps"/>
          <w:color w:val="FF0000"/>
          <w:sz w:val="18"/>
          <w:szCs w:val="18"/>
        </w:rPr>
        <w:t>The Sermon</w:t>
      </w:r>
    </w:p>
    <w:p w14:paraId="35863841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sz w:val="18"/>
          <w:szCs w:val="18"/>
        </w:rPr>
      </w:pPr>
    </w:p>
    <w:p w14:paraId="7928D3BA" w14:textId="77777777" w:rsidR="0036547A" w:rsidRPr="003C0D96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3C0D96">
        <w:rPr>
          <w:rFonts w:ascii="Scala" w:hAnsi="Scala"/>
          <w:i/>
          <w:iCs/>
          <w:color w:val="FF0000"/>
          <w:sz w:val="18"/>
          <w:szCs w:val="18"/>
        </w:rPr>
        <w:t xml:space="preserve">Penitence may take place at this point during the seasons of Advent and Lent. </w:t>
      </w:r>
    </w:p>
    <w:p w14:paraId="2E4F76AA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39882768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8D02D7">
        <w:rPr>
          <w:rFonts w:ascii="Scala" w:hAnsi="Scala"/>
          <w:i/>
          <w:iCs/>
          <w:color w:val="FF0000"/>
          <w:sz w:val="18"/>
          <w:szCs w:val="18"/>
        </w:rPr>
        <w:t>A hymn may be sung.</w:t>
      </w:r>
    </w:p>
    <w:p w14:paraId="375C9DD8" w14:textId="77777777" w:rsidR="00D62F6C" w:rsidRPr="008D02D7" w:rsidRDefault="00D62F6C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</w:p>
    <w:p w14:paraId="772031DF" w14:textId="77777777" w:rsidR="000E596C" w:rsidRDefault="000E596C" w:rsidP="002A65EC">
      <w:pPr>
        <w:tabs>
          <w:tab w:val="left" w:pos="284"/>
        </w:tabs>
        <w:ind w:right="55"/>
        <w:rPr>
          <w:rFonts w:ascii="Scala" w:hAnsi="Scala"/>
          <w:sz w:val="18"/>
          <w:szCs w:val="18"/>
        </w:rPr>
      </w:pPr>
    </w:p>
    <w:p w14:paraId="29262004" w14:textId="77777777" w:rsidR="0036547A" w:rsidRPr="00D62F6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color w:val="FF0000"/>
          <w:sz w:val="22"/>
          <w:szCs w:val="22"/>
        </w:rPr>
      </w:pPr>
      <w:r w:rsidRPr="00F87F6F">
        <w:rPr>
          <w:rFonts w:ascii="Scala" w:hAnsi="Scala"/>
          <w:b/>
          <w:bCs/>
          <w:color w:val="FF0000"/>
          <w:sz w:val="22"/>
          <w:szCs w:val="22"/>
        </w:rPr>
        <w:t>The Response to God’s Word</w:t>
      </w:r>
    </w:p>
    <w:p w14:paraId="36A6F16D" w14:textId="77777777" w:rsidR="00D62F6C" w:rsidRDefault="00D62F6C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color w:val="FF0000"/>
          <w:sz w:val="18"/>
          <w:szCs w:val="18"/>
        </w:rPr>
      </w:pPr>
    </w:p>
    <w:p w14:paraId="3D88B060" w14:textId="77777777" w:rsidR="0036547A" w:rsidRPr="004130FC" w:rsidRDefault="0036547A" w:rsidP="002A65EC">
      <w:pPr>
        <w:pStyle w:val="FreeForm"/>
        <w:tabs>
          <w:tab w:val="left" w:pos="284"/>
        </w:tabs>
        <w:spacing w:after="120" w:line="240" w:lineRule="atLeast"/>
        <w:ind w:right="55"/>
        <w:jc w:val="right"/>
        <w:rPr>
          <w:rFonts w:ascii="Scala Caps" w:hAnsi="Scala Caps"/>
          <w:color w:val="FF0000"/>
          <w:sz w:val="18"/>
          <w:szCs w:val="18"/>
        </w:rPr>
      </w:pPr>
      <w:r w:rsidRPr="00680A49">
        <w:rPr>
          <w:rFonts w:ascii="Scala Caps" w:hAnsi="Scala Caps"/>
          <w:color w:val="FF0000"/>
          <w:sz w:val="18"/>
          <w:szCs w:val="18"/>
        </w:rPr>
        <w:t>The Apostles’ Creed</w:t>
      </w:r>
    </w:p>
    <w:p w14:paraId="3FE31B2E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AA534C">
        <w:rPr>
          <w:rFonts w:ascii="Scala" w:hAnsi="Scala"/>
          <w:b/>
          <w:bCs/>
          <w:sz w:val="18"/>
          <w:szCs w:val="18"/>
        </w:rPr>
        <w:t>I believe in God, the Father almighty,</w:t>
      </w:r>
    </w:p>
    <w:p w14:paraId="0696986B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AA534C">
        <w:rPr>
          <w:rFonts w:ascii="Scala" w:hAnsi="Scala"/>
          <w:b/>
          <w:bCs/>
          <w:sz w:val="18"/>
          <w:szCs w:val="18"/>
        </w:rPr>
        <w:t>creator of heaven and earth.</w:t>
      </w:r>
    </w:p>
    <w:p w14:paraId="5A61F924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AA534C">
        <w:rPr>
          <w:rFonts w:ascii="Scala" w:hAnsi="Scala"/>
          <w:b/>
          <w:bCs/>
          <w:sz w:val="18"/>
          <w:szCs w:val="18"/>
        </w:rPr>
        <w:t>I believe in Jesus Christ, God's only Son, our Lord</w:t>
      </w:r>
    </w:p>
    <w:p w14:paraId="7B9FC3B9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AA534C">
        <w:rPr>
          <w:rFonts w:ascii="Scala" w:hAnsi="Scala"/>
          <w:b/>
          <w:bCs/>
          <w:sz w:val="18"/>
          <w:szCs w:val="18"/>
        </w:rPr>
        <w:t>who was conceived by the Holy Spirit,</w:t>
      </w:r>
    </w:p>
    <w:p w14:paraId="3B2494C1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AA534C">
        <w:rPr>
          <w:rFonts w:ascii="Scala" w:hAnsi="Scala"/>
          <w:b/>
          <w:bCs/>
          <w:sz w:val="18"/>
          <w:szCs w:val="18"/>
        </w:rPr>
        <w:t>born of the Virgin Mary,</w:t>
      </w:r>
    </w:p>
    <w:p w14:paraId="056B9665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AA534C">
        <w:rPr>
          <w:rFonts w:ascii="Scala" w:hAnsi="Scala"/>
          <w:b/>
          <w:bCs/>
          <w:sz w:val="18"/>
          <w:szCs w:val="18"/>
        </w:rPr>
        <w:t>suffered under Pontius Pilate,</w:t>
      </w:r>
    </w:p>
    <w:p w14:paraId="0B7551D9" w14:textId="295260FB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="00150656">
        <w:rPr>
          <w:rFonts w:ascii="Scala" w:hAnsi="Scala"/>
          <w:b/>
          <w:bCs/>
          <w:sz w:val="18"/>
          <w:szCs w:val="18"/>
        </w:rPr>
        <w:t>was crucified, died</w:t>
      </w:r>
      <w:r w:rsidRPr="00AA534C">
        <w:rPr>
          <w:rFonts w:ascii="Scala" w:hAnsi="Scala"/>
          <w:b/>
          <w:bCs/>
          <w:sz w:val="18"/>
          <w:szCs w:val="18"/>
        </w:rPr>
        <w:t xml:space="preserve"> and was buried;</w:t>
      </w:r>
    </w:p>
    <w:p w14:paraId="2ED1AB4E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AA534C">
        <w:rPr>
          <w:rFonts w:ascii="Scala" w:hAnsi="Scala"/>
          <w:b/>
          <w:bCs/>
          <w:sz w:val="18"/>
          <w:szCs w:val="18"/>
        </w:rPr>
        <w:t>he descended to the dead.</w:t>
      </w:r>
    </w:p>
    <w:p w14:paraId="3CA58F07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AA534C">
        <w:rPr>
          <w:rFonts w:ascii="Scala" w:hAnsi="Scala"/>
          <w:b/>
          <w:bCs/>
          <w:sz w:val="18"/>
          <w:szCs w:val="18"/>
        </w:rPr>
        <w:t>On the third day he rose again;</w:t>
      </w:r>
    </w:p>
    <w:p w14:paraId="366CC228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AA534C">
        <w:rPr>
          <w:rFonts w:ascii="Scala" w:hAnsi="Scala"/>
          <w:b/>
          <w:bCs/>
          <w:sz w:val="18"/>
          <w:szCs w:val="18"/>
        </w:rPr>
        <w:t>he ascended into heaven,</w:t>
      </w:r>
    </w:p>
    <w:p w14:paraId="05613E5E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AA534C">
        <w:rPr>
          <w:rFonts w:ascii="Scala" w:hAnsi="Scala"/>
          <w:b/>
          <w:bCs/>
          <w:sz w:val="18"/>
          <w:szCs w:val="18"/>
        </w:rPr>
        <w:t>he is seated at the right hand of the Father,</w:t>
      </w:r>
    </w:p>
    <w:p w14:paraId="7A9C580B" w14:textId="481728F9" w:rsidR="00B35AC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AA534C">
        <w:rPr>
          <w:rFonts w:ascii="Scala" w:hAnsi="Scala"/>
          <w:b/>
          <w:bCs/>
          <w:sz w:val="18"/>
          <w:szCs w:val="18"/>
        </w:rPr>
        <w:t>and he will come again to judge the living and the dead</w:t>
      </w:r>
    </w:p>
    <w:p w14:paraId="357EEBA8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AA534C">
        <w:rPr>
          <w:rFonts w:ascii="Scala" w:hAnsi="Scala"/>
          <w:b/>
          <w:bCs/>
          <w:sz w:val="18"/>
          <w:szCs w:val="18"/>
        </w:rPr>
        <w:t>I believe in the Holy Spirit,</w:t>
      </w:r>
    </w:p>
    <w:p w14:paraId="61236977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AA534C">
        <w:rPr>
          <w:rFonts w:ascii="Scala" w:hAnsi="Scala"/>
          <w:b/>
          <w:bCs/>
          <w:sz w:val="18"/>
          <w:szCs w:val="18"/>
        </w:rPr>
        <w:t>the holy catholic Church,</w:t>
      </w:r>
    </w:p>
    <w:p w14:paraId="2691E77A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AA534C">
        <w:rPr>
          <w:rFonts w:ascii="Scala" w:hAnsi="Scala"/>
          <w:b/>
          <w:bCs/>
          <w:sz w:val="18"/>
          <w:szCs w:val="18"/>
        </w:rPr>
        <w:t>the communion of saints,</w:t>
      </w:r>
    </w:p>
    <w:p w14:paraId="466A06B7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AA534C">
        <w:rPr>
          <w:rFonts w:ascii="Scala" w:hAnsi="Scala"/>
          <w:b/>
          <w:bCs/>
          <w:sz w:val="18"/>
          <w:szCs w:val="18"/>
        </w:rPr>
        <w:t>the forgiveness of sins,</w:t>
      </w:r>
    </w:p>
    <w:p w14:paraId="6C907AB0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AA534C">
        <w:rPr>
          <w:rFonts w:ascii="Scala" w:hAnsi="Scala"/>
          <w:b/>
          <w:bCs/>
          <w:sz w:val="18"/>
          <w:szCs w:val="18"/>
        </w:rPr>
        <w:t>the resurrection of the body,</w:t>
      </w:r>
    </w:p>
    <w:p w14:paraId="7DBF9477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  <w:t xml:space="preserve">and the life everlasting. </w:t>
      </w:r>
      <w:r w:rsidRPr="00AA534C">
        <w:rPr>
          <w:rFonts w:ascii="Scala" w:hAnsi="Scala"/>
          <w:b/>
          <w:bCs/>
          <w:sz w:val="18"/>
          <w:szCs w:val="18"/>
        </w:rPr>
        <w:t>Amen.</w:t>
      </w:r>
    </w:p>
    <w:p w14:paraId="51C6CE0F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F87F6F">
        <w:rPr>
          <w:rFonts w:ascii="Scala" w:hAnsi="Scala"/>
          <w:i/>
          <w:iCs/>
          <w:color w:val="FF0000"/>
          <w:sz w:val="18"/>
          <w:szCs w:val="18"/>
        </w:rPr>
        <w:lastRenderedPageBreak/>
        <w:t>This affirmation or a scriptural affirmation of faith may be used instead of the Apostles’ Creed.</w:t>
      </w:r>
    </w:p>
    <w:p w14:paraId="52DBF8F4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AA534C">
        <w:rPr>
          <w:rFonts w:ascii="Scala" w:hAnsi="Scala"/>
          <w:sz w:val="18"/>
          <w:szCs w:val="18"/>
        </w:rPr>
        <w:t xml:space="preserve">Do you believe and trust in God the </w:t>
      </w:r>
      <w:proofErr w:type="gramStart"/>
      <w:r w:rsidRPr="00AA534C">
        <w:rPr>
          <w:rFonts w:ascii="Scala" w:hAnsi="Scala"/>
          <w:sz w:val="18"/>
          <w:szCs w:val="18"/>
        </w:rPr>
        <w:t>Father,</w:t>
      </w:r>
      <w:proofErr w:type="gramEnd"/>
    </w:p>
    <w:p w14:paraId="5BEA8ADF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AA534C">
        <w:rPr>
          <w:rFonts w:ascii="Scala" w:hAnsi="Scala"/>
          <w:sz w:val="18"/>
          <w:szCs w:val="18"/>
        </w:rPr>
        <w:t>who made the world?</w:t>
      </w:r>
    </w:p>
    <w:p w14:paraId="22DD2234" w14:textId="090C7210" w:rsidR="0036547A" w:rsidRPr="0087673C" w:rsidRDefault="0036547A" w:rsidP="0087673C">
      <w:pPr>
        <w:pStyle w:val="FreeForm"/>
        <w:tabs>
          <w:tab w:val="left" w:pos="284"/>
        </w:tabs>
        <w:spacing w:after="120"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AA534C">
        <w:rPr>
          <w:rFonts w:ascii="Scala" w:hAnsi="Scala"/>
          <w:b/>
          <w:bCs/>
          <w:sz w:val="18"/>
          <w:szCs w:val="18"/>
        </w:rPr>
        <w:t>I believe and trust in him</w:t>
      </w:r>
    </w:p>
    <w:p w14:paraId="1875F6B7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AA534C">
        <w:rPr>
          <w:rFonts w:ascii="Scala" w:hAnsi="Scala"/>
          <w:sz w:val="18"/>
          <w:szCs w:val="18"/>
        </w:rPr>
        <w:t xml:space="preserve">Do you believe and trust in his Son Jesus </w:t>
      </w:r>
      <w:proofErr w:type="gramStart"/>
      <w:r w:rsidRPr="00AA534C">
        <w:rPr>
          <w:rFonts w:ascii="Scala" w:hAnsi="Scala"/>
          <w:sz w:val="18"/>
          <w:szCs w:val="18"/>
        </w:rPr>
        <w:t>Christ,</w:t>
      </w:r>
      <w:proofErr w:type="gramEnd"/>
    </w:p>
    <w:p w14:paraId="00868B73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MS Mincho" w:eastAsia="MS Mincho" w:hAnsi="MS Mincho" w:cs="MS Mincho"/>
          <w:sz w:val="18"/>
          <w:szCs w:val="18"/>
        </w:rPr>
      </w:pPr>
      <w:r w:rsidRPr="00AA534C">
        <w:rPr>
          <w:rFonts w:ascii="Scala" w:hAnsi="Scala"/>
          <w:sz w:val="18"/>
          <w:szCs w:val="18"/>
        </w:rPr>
        <w:t>who redeemed mankind?</w:t>
      </w:r>
    </w:p>
    <w:p w14:paraId="56B8C78E" w14:textId="3D80762D" w:rsidR="0036547A" w:rsidRPr="0087673C" w:rsidRDefault="0036547A" w:rsidP="0087673C">
      <w:pPr>
        <w:pStyle w:val="FreeForm"/>
        <w:tabs>
          <w:tab w:val="left" w:pos="284"/>
        </w:tabs>
        <w:spacing w:after="120"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AA534C">
        <w:rPr>
          <w:rFonts w:ascii="Scala" w:hAnsi="Scala"/>
          <w:b/>
          <w:bCs/>
          <w:sz w:val="18"/>
          <w:szCs w:val="18"/>
        </w:rPr>
        <w:t>I believe and trust in him.</w:t>
      </w:r>
    </w:p>
    <w:p w14:paraId="09CC895A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AA534C">
        <w:rPr>
          <w:rFonts w:ascii="Scala" w:hAnsi="Scala"/>
          <w:sz w:val="18"/>
          <w:szCs w:val="18"/>
        </w:rPr>
        <w:t xml:space="preserve">Do you believe and trust in the Holy </w:t>
      </w:r>
      <w:proofErr w:type="gramStart"/>
      <w:r w:rsidRPr="00AA534C">
        <w:rPr>
          <w:rFonts w:ascii="Scala" w:hAnsi="Scala"/>
          <w:sz w:val="18"/>
          <w:szCs w:val="18"/>
        </w:rPr>
        <w:t>Spirit</w:t>
      </w:r>
      <w:proofErr w:type="gramEnd"/>
    </w:p>
    <w:p w14:paraId="06BDF15B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AA534C">
        <w:rPr>
          <w:rFonts w:ascii="Scala" w:hAnsi="Scala"/>
          <w:sz w:val="18"/>
          <w:szCs w:val="18"/>
        </w:rPr>
        <w:t>who gives life to the people of God?</w:t>
      </w:r>
    </w:p>
    <w:p w14:paraId="2EC87000" w14:textId="04427631" w:rsidR="0036547A" w:rsidRPr="0087673C" w:rsidRDefault="0036547A" w:rsidP="0087673C">
      <w:pPr>
        <w:pStyle w:val="FreeForm"/>
        <w:tabs>
          <w:tab w:val="left" w:pos="284"/>
        </w:tabs>
        <w:spacing w:after="120"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AA534C">
        <w:rPr>
          <w:rFonts w:ascii="Scala" w:hAnsi="Scala"/>
          <w:b/>
          <w:bCs/>
          <w:sz w:val="18"/>
          <w:szCs w:val="18"/>
        </w:rPr>
        <w:t>I believe and trust in him.</w:t>
      </w:r>
    </w:p>
    <w:p w14:paraId="5A7D6B1E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AA534C">
        <w:rPr>
          <w:rFonts w:ascii="Scala" w:hAnsi="Scala"/>
          <w:sz w:val="18"/>
          <w:szCs w:val="18"/>
        </w:rPr>
        <w:t>This is the faith of the Church.</w:t>
      </w:r>
    </w:p>
    <w:p w14:paraId="188343CE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AA534C">
        <w:rPr>
          <w:rFonts w:ascii="Scala" w:hAnsi="Scala"/>
          <w:b/>
          <w:bCs/>
          <w:sz w:val="18"/>
          <w:szCs w:val="18"/>
        </w:rPr>
        <w:t>This is our faith.</w:t>
      </w:r>
    </w:p>
    <w:p w14:paraId="7ECCEA82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AA534C">
        <w:rPr>
          <w:rFonts w:ascii="Scala" w:hAnsi="Scala"/>
          <w:b/>
          <w:bCs/>
          <w:sz w:val="18"/>
          <w:szCs w:val="18"/>
        </w:rPr>
        <w:t>we believe and trust in One God,</w:t>
      </w:r>
    </w:p>
    <w:p w14:paraId="164D71AB" w14:textId="3B8BC68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AA534C">
        <w:rPr>
          <w:rFonts w:ascii="Scala" w:hAnsi="Scala"/>
          <w:b/>
          <w:bCs/>
          <w:sz w:val="18"/>
          <w:szCs w:val="18"/>
        </w:rPr>
        <w:t>Father, Son and Holy Spirit.</w:t>
      </w:r>
      <w:r w:rsidR="00D71693">
        <w:rPr>
          <w:rFonts w:ascii="Scala" w:hAnsi="Scala"/>
          <w:b/>
          <w:bCs/>
          <w:sz w:val="18"/>
          <w:szCs w:val="18"/>
        </w:rPr>
        <w:br/>
      </w:r>
    </w:p>
    <w:p w14:paraId="340E6B16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</w:p>
    <w:p w14:paraId="282F0D26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color w:val="FF0000"/>
          <w:sz w:val="22"/>
          <w:szCs w:val="22"/>
        </w:rPr>
      </w:pPr>
      <w:r w:rsidRPr="00F87F6F">
        <w:rPr>
          <w:rFonts w:ascii="Scala" w:hAnsi="Scala"/>
          <w:b/>
          <w:bCs/>
          <w:color w:val="FF0000"/>
          <w:sz w:val="22"/>
          <w:szCs w:val="22"/>
        </w:rPr>
        <w:t>The Prayers of the People</w:t>
      </w:r>
    </w:p>
    <w:p w14:paraId="301842B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40848245" w14:textId="0AB68D40" w:rsidR="0036547A" w:rsidRPr="00BD3D23" w:rsidRDefault="0036547A" w:rsidP="00BD3D23">
      <w:pPr>
        <w:pStyle w:val="FreeForm"/>
        <w:tabs>
          <w:tab w:val="left" w:pos="284"/>
        </w:tabs>
        <w:spacing w:after="120"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F87F6F">
        <w:rPr>
          <w:rFonts w:ascii="Scala" w:hAnsi="Scala"/>
          <w:i/>
          <w:iCs/>
          <w:color w:val="FF0000"/>
          <w:sz w:val="18"/>
          <w:szCs w:val="18"/>
        </w:rPr>
        <w:t>Either of the following, or other seasonally appropriate prayers and intercessions, may be used.</w:t>
      </w:r>
    </w:p>
    <w:p w14:paraId="1B3CA01E" w14:textId="03C7C6D0" w:rsidR="000C5421" w:rsidRPr="000C5421" w:rsidRDefault="000C5421" w:rsidP="000C5421">
      <w:pPr>
        <w:spacing w:after="120" w:line="240" w:lineRule="atLeast"/>
        <w:rPr>
          <w:rFonts w:ascii="Scala" w:hAnsi="Scala"/>
          <w:sz w:val="18"/>
          <w:szCs w:val="18"/>
          <w:lang w:val="en-GB"/>
        </w:rPr>
      </w:pPr>
      <w:r w:rsidRPr="000C5421">
        <w:rPr>
          <w:rFonts w:ascii="Scala" w:hAnsi="Scala"/>
          <w:sz w:val="18"/>
          <w:szCs w:val="18"/>
          <w:lang w:val="en-GB"/>
        </w:rPr>
        <w:t>Le</w:t>
      </w:r>
      <w:r>
        <w:rPr>
          <w:rFonts w:ascii="Scala" w:hAnsi="Scala"/>
          <w:sz w:val="18"/>
          <w:szCs w:val="18"/>
          <w:lang w:val="en-GB"/>
        </w:rPr>
        <w:t>t us pray to Jesus our Saviour.</w:t>
      </w:r>
    </w:p>
    <w:p w14:paraId="63290393" w14:textId="77777777" w:rsidR="000C5421" w:rsidRPr="000C5421" w:rsidRDefault="000C5421" w:rsidP="000C5421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0C5421">
        <w:rPr>
          <w:rFonts w:ascii="Scala" w:hAnsi="Scala"/>
          <w:sz w:val="18"/>
          <w:szCs w:val="18"/>
          <w:lang w:val="en-GB"/>
        </w:rPr>
        <w:t>Christ, born in a stable,</w:t>
      </w:r>
      <w:r w:rsidRPr="000C5421">
        <w:rPr>
          <w:rFonts w:ascii="Scala" w:hAnsi="Scala"/>
          <w:sz w:val="18"/>
          <w:szCs w:val="18"/>
          <w:lang w:val="en-GB"/>
        </w:rPr>
        <w:br/>
        <w:t xml:space="preserve">give courage to all who are homeless. </w:t>
      </w:r>
    </w:p>
    <w:p w14:paraId="377B06DA" w14:textId="77777777" w:rsidR="000C5421" w:rsidRPr="000C5421" w:rsidRDefault="000C5421" w:rsidP="0087673C">
      <w:pPr>
        <w:spacing w:after="120" w:line="240" w:lineRule="atLeast"/>
        <w:rPr>
          <w:rFonts w:ascii="Scala" w:hAnsi="Scala"/>
          <w:sz w:val="18"/>
          <w:szCs w:val="18"/>
          <w:lang w:val="en-GB"/>
        </w:rPr>
      </w:pPr>
      <w:r w:rsidRPr="000C5421">
        <w:rPr>
          <w:rFonts w:ascii="Scala" w:hAnsi="Scala"/>
          <w:sz w:val="18"/>
          <w:szCs w:val="18"/>
          <w:lang w:val="en-GB"/>
        </w:rPr>
        <w:t>Jesus, Saviour,</w:t>
      </w:r>
      <w:r w:rsidRPr="000C5421">
        <w:rPr>
          <w:rFonts w:ascii="Scala" w:hAnsi="Scala"/>
          <w:sz w:val="18"/>
          <w:szCs w:val="18"/>
          <w:lang w:val="en-GB"/>
        </w:rPr>
        <w:br/>
      </w:r>
      <w:r w:rsidRPr="000C5421">
        <w:rPr>
          <w:rFonts w:ascii="Scala" w:hAnsi="Scala"/>
          <w:b/>
          <w:bCs/>
          <w:sz w:val="18"/>
          <w:szCs w:val="18"/>
          <w:lang w:val="en-GB"/>
        </w:rPr>
        <w:t xml:space="preserve">hear our prayer. </w:t>
      </w:r>
    </w:p>
    <w:p w14:paraId="05C2BAFB" w14:textId="77777777" w:rsidR="000C5421" w:rsidRPr="000C5421" w:rsidRDefault="000C5421" w:rsidP="000C5421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0C5421">
        <w:rPr>
          <w:rFonts w:ascii="Scala" w:hAnsi="Scala"/>
          <w:sz w:val="18"/>
          <w:szCs w:val="18"/>
          <w:lang w:val="en-GB"/>
        </w:rPr>
        <w:t>Christ, for whom the angels sang,</w:t>
      </w:r>
      <w:r w:rsidRPr="000C5421">
        <w:rPr>
          <w:rFonts w:ascii="Scala" w:hAnsi="Scala"/>
          <w:sz w:val="18"/>
          <w:szCs w:val="18"/>
          <w:lang w:val="en-GB"/>
        </w:rPr>
        <w:br/>
        <w:t>give the song of the kingdom to all who weep.</w:t>
      </w:r>
    </w:p>
    <w:p w14:paraId="1A8BE43C" w14:textId="77777777" w:rsidR="000C5421" w:rsidRPr="000C5421" w:rsidRDefault="000C5421" w:rsidP="0087673C">
      <w:pPr>
        <w:spacing w:after="120" w:line="240" w:lineRule="atLeast"/>
        <w:rPr>
          <w:rFonts w:ascii="Scala" w:hAnsi="Scala"/>
          <w:sz w:val="18"/>
          <w:szCs w:val="18"/>
          <w:lang w:val="en-GB"/>
        </w:rPr>
      </w:pPr>
      <w:r w:rsidRPr="000C5421">
        <w:rPr>
          <w:rFonts w:ascii="Scala" w:hAnsi="Scala"/>
          <w:sz w:val="18"/>
          <w:szCs w:val="18"/>
          <w:lang w:val="en-GB"/>
        </w:rPr>
        <w:t>Jesus, Saviour,</w:t>
      </w:r>
      <w:r w:rsidRPr="000C5421">
        <w:rPr>
          <w:rFonts w:ascii="Scala" w:hAnsi="Scala"/>
          <w:sz w:val="18"/>
          <w:szCs w:val="18"/>
          <w:lang w:val="en-GB"/>
        </w:rPr>
        <w:br/>
      </w:r>
      <w:r w:rsidRPr="000C5421">
        <w:rPr>
          <w:rFonts w:ascii="Scala" w:hAnsi="Scala"/>
          <w:b/>
          <w:bCs/>
          <w:sz w:val="18"/>
          <w:szCs w:val="18"/>
          <w:lang w:val="en-GB"/>
        </w:rPr>
        <w:t xml:space="preserve">hear our prayer. </w:t>
      </w:r>
    </w:p>
    <w:p w14:paraId="03BF9C5B" w14:textId="77777777" w:rsidR="000C5421" w:rsidRPr="000C5421" w:rsidRDefault="000C5421" w:rsidP="000C5421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0C5421">
        <w:rPr>
          <w:rFonts w:ascii="Scala" w:hAnsi="Scala"/>
          <w:sz w:val="18"/>
          <w:szCs w:val="18"/>
          <w:lang w:val="en-GB"/>
        </w:rPr>
        <w:t>Christ, worshipped by the shepherds,</w:t>
      </w:r>
      <w:r w:rsidRPr="000C5421">
        <w:rPr>
          <w:rFonts w:ascii="Scala" w:hAnsi="Scala"/>
          <w:sz w:val="18"/>
          <w:szCs w:val="18"/>
          <w:lang w:val="en-GB"/>
        </w:rPr>
        <w:br/>
        <w:t>give peace on earth to all who are oppressed.</w:t>
      </w:r>
    </w:p>
    <w:p w14:paraId="68DDF844" w14:textId="77777777" w:rsidR="000C5421" w:rsidRPr="000C5421" w:rsidRDefault="000C5421" w:rsidP="0087673C">
      <w:pPr>
        <w:spacing w:after="120" w:line="240" w:lineRule="atLeast"/>
        <w:rPr>
          <w:rFonts w:ascii="Scala" w:hAnsi="Scala"/>
          <w:sz w:val="18"/>
          <w:szCs w:val="18"/>
          <w:lang w:val="en-GB"/>
        </w:rPr>
      </w:pPr>
      <w:r w:rsidRPr="000C5421">
        <w:rPr>
          <w:rFonts w:ascii="Scala" w:hAnsi="Scala"/>
          <w:sz w:val="18"/>
          <w:szCs w:val="18"/>
          <w:lang w:val="en-GB"/>
        </w:rPr>
        <w:t>Jesus, Saviour,</w:t>
      </w:r>
      <w:r w:rsidRPr="000C5421">
        <w:rPr>
          <w:rFonts w:ascii="Scala" w:hAnsi="Scala"/>
          <w:sz w:val="18"/>
          <w:szCs w:val="18"/>
          <w:lang w:val="en-GB"/>
        </w:rPr>
        <w:br/>
      </w:r>
      <w:r w:rsidRPr="000C5421">
        <w:rPr>
          <w:rFonts w:ascii="Scala" w:hAnsi="Scala"/>
          <w:b/>
          <w:bCs/>
          <w:sz w:val="18"/>
          <w:szCs w:val="18"/>
          <w:lang w:val="en-GB"/>
        </w:rPr>
        <w:t xml:space="preserve">hear our prayer. </w:t>
      </w:r>
    </w:p>
    <w:p w14:paraId="268A4529" w14:textId="2222BA29" w:rsidR="000C5421" w:rsidRPr="000C5421" w:rsidRDefault="000C5421" w:rsidP="000C5421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0C5421">
        <w:rPr>
          <w:rFonts w:ascii="Scala" w:hAnsi="Scala"/>
          <w:sz w:val="18"/>
          <w:szCs w:val="18"/>
          <w:lang w:val="en-GB"/>
        </w:rPr>
        <w:t>Christ, before whom the wise men knelt,</w:t>
      </w:r>
    </w:p>
    <w:p w14:paraId="218C046C" w14:textId="77777777" w:rsidR="000C5421" w:rsidRPr="000C5421" w:rsidRDefault="000C5421" w:rsidP="000C5421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0C5421">
        <w:rPr>
          <w:rFonts w:ascii="Scala" w:hAnsi="Scala"/>
          <w:sz w:val="18"/>
          <w:szCs w:val="18"/>
          <w:lang w:val="en-GB"/>
        </w:rPr>
        <w:t>give humility and wisdom to all who govern.</w:t>
      </w:r>
    </w:p>
    <w:p w14:paraId="13926480" w14:textId="77777777" w:rsidR="000C5421" w:rsidRPr="000C5421" w:rsidRDefault="000C5421" w:rsidP="000C5421">
      <w:pPr>
        <w:spacing w:after="240" w:line="240" w:lineRule="atLeast"/>
        <w:rPr>
          <w:rFonts w:ascii="Scala" w:hAnsi="Scala"/>
          <w:sz w:val="18"/>
          <w:szCs w:val="18"/>
          <w:lang w:val="en-GB"/>
        </w:rPr>
      </w:pPr>
      <w:r w:rsidRPr="000C5421">
        <w:rPr>
          <w:rFonts w:ascii="Scala" w:hAnsi="Scala"/>
          <w:sz w:val="18"/>
          <w:szCs w:val="18"/>
          <w:lang w:val="en-GB"/>
        </w:rPr>
        <w:t>Jesus, Saviour,</w:t>
      </w:r>
      <w:r w:rsidRPr="000C5421">
        <w:rPr>
          <w:rFonts w:ascii="Scala" w:hAnsi="Scala"/>
          <w:sz w:val="18"/>
          <w:szCs w:val="18"/>
          <w:lang w:val="en-GB"/>
        </w:rPr>
        <w:br/>
      </w:r>
      <w:r w:rsidRPr="000C5421">
        <w:rPr>
          <w:rFonts w:ascii="Scala" w:hAnsi="Scala"/>
          <w:b/>
          <w:bCs/>
          <w:sz w:val="18"/>
          <w:szCs w:val="18"/>
          <w:lang w:val="en-GB"/>
        </w:rPr>
        <w:t xml:space="preserve">hear our prayer. </w:t>
      </w:r>
    </w:p>
    <w:p w14:paraId="72263DFE" w14:textId="77777777" w:rsidR="000C5421" w:rsidRPr="000C5421" w:rsidRDefault="000C5421" w:rsidP="000C5421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0C5421">
        <w:rPr>
          <w:rFonts w:ascii="Scala" w:hAnsi="Scala"/>
          <w:sz w:val="18"/>
          <w:szCs w:val="18"/>
          <w:lang w:val="en-GB"/>
        </w:rPr>
        <w:lastRenderedPageBreak/>
        <w:t>Christ, whose radiance filled a lowly manger,</w:t>
      </w:r>
      <w:r w:rsidRPr="000C5421">
        <w:rPr>
          <w:rFonts w:ascii="Scala" w:hAnsi="Scala"/>
          <w:sz w:val="18"/>
          <w:szCs w:val="18"/>
          <w:lang w:val="en-GB"/>
        </w:rPr>
        <w:br/>
        <w:t>give the glory of your resurrection</w:t>
      </w:r>
    </w:p>
    <w:p w14:paraId="40251BA8" w14:textId="77777777" w:rsidR="000C5421" w:rsidRPr="000C5421" w:rsidRDefault="000C5421" w:rsidP="000C5421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0C5421">
        <w:rPr>
          <w:rFonts w:ascii="Scala" w:hAnsi="Scala"/>
          <w:sz w:val="18"/>
          <w:szCs w:val="18"/>
          <w:lang w:val="en-GB"/>
        </w:rPr>
        <w:t>to all who rest in you.</w:t>
      </w:r>
    </w:p>
    <w:p w14:paraId="6AA2C289" w14:textId="77777777" w:rsidR="000C5421" w:rsidRPr="000C5421" w:rsidRDefault="000C5421" w:rsidP="000C5421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0C5421">
        <w:rPr>
          <w:rFonts w:ascii="Scala" w:hAnsi="Scala"/>
          <w:sz w:val="18"/>
          <w:szCs w:val="18"/>
          <w:lang w:val="en-GB"/>
        </w:rPr>
        <w:t>Jesus, Saviour,</w:t>
      </w:r>
      <w:r w:rsidRPr="000C5421">
        <w:rPr>
          <w:rFonts w:ascii="Scala" w:hAnsi="Scala"/>
          <w:sz w:val="18"/>
          <w:szCs w:val="18"/>
          <w:lang w:val="en-GB"/>
        </w:rPr>
        <w:br/>
      </w:r>
      <w:r w:rsidRPr="000C5421">
        <w:rPr>
          <w:rFonts w:ascii="Scala" w:hAnsi="Scala"/>
          <w:b/>
          <w:bCs/>
          <w:sz w:val="18"/>
          <w:szCs w:val="18"/>
          <w:lang w:val="en-GB"/>
        </w:rPr>
        <w:t xml:space="preserve">hear our prayer. </w:t>
      </w:r>
    </w:p>
    <w:p w14:paraId="010DFF0E" w14:textId="77777777" w:rsidR="000C5421" w:rsidRPr="000C5421" w:rsidRDefault="000C5421" w:rsidP="0087673C">
      <w:pPr>
        <w:spacing w:line="240" w:lineRule="atLeast"/>
        <w:rPr>
          <w:rFonts w:ascii="Scala" w:hAnsi="Scala"/>
          <w:b/>
          <w:bCs/>
          <w:sz w:val="18"/>
          <w:szCs w:val="18"/>
          <w:lang w:val="en-GB"/>
        </w:rPr>
      </w:pPr>
      <w:r w:rsidRPr="000C5421">
        <w:rPr>
          <w:rFonts w:ascii="Scala" w:hAnsi="Scala"/>
          <w:b/>
          <w:bCs/>
          <w:sz w:val="18"/>
          <w:szCs w:val="18"/>
          <w:lang w:val="en-GB"/>
        </w:rPr>
        <w:t>Jesus, Saviour, child of Mary,</w:t>
      </w:r>
    </w:p>
    <w:p w14:paraId="10FE642D" w14:textId="77777777" w:rsidR="000C5421" w:rsidRPr="000C5421" w:rsidRDefault="000C5421" w:rsidP="000C5421">
      <w:pPr>
        <w:spacing w:line="240" w:lineRule="atLeast"/>
        <w:rPr>
          <w:rFonts w:ascii="Scala" w:hAnsi="Scala"/>
          <w:b/>
          <w:bCs/>
          <w:sz w:val="18"/>
          <w:szCs w:val="18"/>
          <w:lang w:val="en-GB"/>
        </w:rPr>
      </w:pPr>
      <w:r w:rsidRPr="000C5421">
        <w:rPr>
          <w:rFonts w:ascii="Scala" w:hAnsi="Scala"/>
          <w:b/>
          <w:bCs/>
          <w:sz w:val="18"/>
          <w:szCs w:val="18"/>
          <w:lang w:val="en-GB"/>
        </w:rPr>
        <w:t>you know us and love us,</w:t>
      </w:r>
    </w:p>
    <w:p w14:paraId="0A55CCA6" w14:textId="77777777" w:rsidR="000C5421" w:rsidRPr="000C5421" w:rsidRDefault="000C5421" w:rsidP="000C5421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0C5421">
        <w:rPr>
          <w:rFonts w:ascii="Scala" w:hAnsi="Scala"/>
          <w:b/>
          <w:bCs/>
          <w:sz w:val="18"/>
          <w:szCs w:val="18"/>
          <w:lang w:val="en-GB"/>
        </w:rPr>
        <w:t xml:space="preserve">you share our lives and hear our prayer. </w:t>
      </w:r>
    </w:p>
    <w:p w14:paraId="1898A10F" w14:textId="77777777" w:rsidR="000C5421" w:rsidRPr="000C5421" w:rsidRDefault="000C5421" w:rsidP="000C5421">
      <w:pPr>
        <w:spacing w:line="240" w:lineRule="atLeast"/>
        <w:rPr>
          <w:rFonts w:ascii="Scala" w:hAnsi="Scala"/>
          <w:b/>
          <w:bCs/>
          <w:sz w:val="18"/>
          <w:szCs w:val="18"/>
          <w:lang w:val="en-GB"/>
        </w:rPr>
      </w:pPr>
      <w:r w:rsidRPr="000C5421">
        <w:rPr>
          <w:rFonts w:ascii="Scala" w:hAnsi="Scala"/>
          <w:b/>
          <w:bCs/>
          <w:sz w:val="18"/>
          <w:szCs w:val="18"/>
          <w:lang w:val="en-GB"/>
        </w:rPr>
        <w:t xml:space="preserve">Glory to you for ever. Amen. </w:t>
      </w:r>
    </w:p>
    <w:p w14:paraId="326786BE" w14:textId="77777777" w:rsidR="000C5421" w:rsidRPr="000C5421" w:rsidRDefault="000C5421" w:rsidP="000C5421">
      <w:pPr>
        <w:spacing w:line="240" w:lineRule="atLeast"/>
        <w:rPr>
          <w:rFonts w:ascii="Scala" w:hAnsi="Scala"/>
          <w:i/>
          <w:color w:val="FF0000"/>
          <w:sz w:val="18"/>
          <w:szCs w:val="18"/>
          <w:lang w:val="en-GB"/>
        </w:rPr>
      </w:pPr>
    </w:p>
    <w:p w14:paraId="48A8F164" w14:textId="77777777" w:rsidR="000C5421" w:rsidRPr="000C5421" w:rsidRDefault="000C5421" w:rsidP="000C5421">
      <w:pPr>
        <w:spacing w:line="240" w:lineRule="atLeast"/>
        <w:rPr>
          <w:rFonts w:ascii="Scala" w:hAnsi="Scala"/>
          <w:i/>
          <w:color w:val="FF0000"/>
          <w:sz w:val="18"/>
          <w:szCs w:val="18"/>
          <w:lang w:val="en-GB"/>
        </w:rPr>
      </w:pPr>
      <w:r w:rsidRPr="000C5421">
        <w:rPr>
          <w:rFonts w:ascii="Scala" w:hAnsi="Scala"/>
          <w:i/>
          <w:color w:val="FF0000"/>
          <w:sz w:val="18"/>
          <w:szCs w:val="18"/>
          <w:lang w:val="en-GB"/>
        </w:rPr>
        <w:t>or</w:t>
      </w:r>
    </w:p>
    <w:p w14:paraId="14415AAA" w14:textId="77777777" w:rsidR="000C5421" w:rsidRPr="000C5421" w:rsidRDefault="000C5421" w:rsidP="000C5421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0C5421">
        <w:rPr>
          <w:rFonts w:ascii="Scala" w:hAnsi="Scala"/>
          <w:sz w:val="18"/>
          <w:szCs w:val="18"/>
          <w:lang w:val="en-GB"/>
        </w:rPr>
        <w:t>Let us pray to our incarnate Lord,</w:t>
      </w:r>
    </w:p>
    <w:p w14:paraId="2A3FF8F0" w14:textId="77777777" w:rsidR="000C5421" w:rsidRPr="000C5421" w:rsidRDefault="000C5421" w:rsidP="000C5421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0C5421">
        <w:rPr>
          <w:rFonts w:ascii="Scala" w:hAnsi="Scala"/>
          <w:sz w:val="18"/>
          <w:szCs w:val="18"/>
          <w:lang w:val="en-GB"/>
        </w:rPr>
        <w:t xml:space="preserve">who has brought us out of darkness </w:t>
      </w:r>
    </w:p>
    <w:p w14:paraId="733DC61B" w14:textId="77777777" w:rsidR="000C5421" w:rsidRPr="000C5421" w:rsidRDefault="000C5421" w:rsidP="000C5421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0C5421">
        <w:rPr>
          <w:rFonts w:ascii="Scala" w:hAnsi="Scala"/>
          <w:sz w:val="18"/>
          <w:szCs w:val="18"/>
          <w:lang w:val="en-GB"/>
        </w:rPr>
        <w:t xml:space="preserve">and into his own marvellous light. </w:t>
      </w:r>
    </w:p>
    <w:p w14:paraId="23E5FF7C" w14:textId="77777777" w:rsidR="000C5421" w:rsidRPr="000C5421" w:rsidRDefault="000C5421" w:rsidP="000C5421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0C5421">
        <w:rPr>
          <w:rFonts w:ascii="Scala" w:hAnsi="Scala"/>
          <w:sz w:val="18"/>
          <w:szCs w:val="18"/>
          <w:lang w:val="en-GB"/>
        </w:rPr>
        <w:t>Christ born for us,</w:t>
      </w:r>
      <w:r w:rsidRPr="000C5421">
        <w:rPr>
          <w:rFonts w:ascii="Scala" w:hAnsi="Scala"/>
          <w:sz w:val="18"/>
          <w:szCs w:val="18"/>
          <w:lang w:val="en-GB"/>
        </w:rPr>
        <w:br/>
        <w:t>Son of God given for us:</w:t>
      </w:r>
      <w:r w:rsidRPr="000C5421">
        <w:rPr>
          <w:rFonts w:ascii="Scala" w:hAnsi="Scala"/>
          <w:sz w:val="18"/>
          <w:szCs w:val="18"/>
          <w:lang w:val="en-GB"/>
        </w:rPr>
        <w:br/>
        <w:t>help us to know you,</w:t>
      </w:r>
      <w:r w:rsidRPr="000C5421">
        <w:rPr>
          <w:rFonts w:ascii="Scala" w:hAnsi="Scala"/>
          <w:sz w:val="18"/>
          <w:szCs w:val="18"/>
          <w:lang w:val="en-GB"/>
        </w:rPr>
        <w:br/>
        <w:t>to worship and to serve you ...</w:t>
      </w:r>
    </w:p>
    <w:p w14:paraId="4986ED52" w14:textId="77777777" w:rsidR="000C5421" w:rsidRPr="000C5421" w:rsidRDefault="000C5421" w:rsidP="0087673C">
      <w:pPr>
        <w:spacing w:after="120" w:line="240" w:lineRule="atLeast"/>
        <w:rPr>
          <w:rFonts w:ascii="Scala" w:hAnsi="Scala"/>
          <w:sz w:val="18"/>
          <w:szCs w:val="18"/>
          <w:lang w:val="en-GB"/>
        </w:rPr>
      </w:pPr>
      <w:r w:rsidRPr="000C5421">
        <w:rPr>
          <w:rFonts w:ascii="Scala" w:hAnsi="Scala"/>
          <w:sz w:val="18"/>
          <w:szCs w:val="18"/>
          <w:lang w:val="en-GB"/>
        </w:rPr>
        <w:t>Lord, in your mercy</w:t>
      </w:r>
      <w:r w:rsidRPr="000C5421">
        <w:rPr>
          <w:rFonts w:ascii="Scala" w:hAnsi="Scala"/>
          <w:sz w:val="18"/>
          <w:szCs w:val="18"/>
          <w:lang w:val="en-GB"/>
        </w:rPr>
        <w:br/>
      </w:r>
      <w:r w:rsidRPr="000C5421">
        <w:rPr>
          <w:rFonts w:ascii="Scala" w:hAnsi="Scala"/>
          <w:b/>
          <w:bCs/>
          <w:sz w:val="18"/>
          <w:szCs w:val="18"/>
          <w:lang w:val="en-GB"/>
        </w:rPr>
        <w:t xml:space="preserve">hear our prayer. </w:t>
      </w:r>
    </w:p>
    <w:p w14:paraId="584B423F" w14:textId="77777777" w:rsidR="000C5421" w:rsidRPr="000C5421" w:rsidRDefault="000C5421" w:rsidP="000C5421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0C5421">
        <w:rPr>
          <w:rFonts w:ascii="Scala" w:hAnsi="Scala"/>
          <w:sz w:val="18"/>
          <w:szCs w:val="18"/>
          <w:lang w:val="en-GB"/>
        </w:rPr>
        <w:t>Wonderful counsellor,</w:t>
      </w:r>
      <w:r w:rsidRPr="000C5421">
        <w:rPr>
          <w:rFonts w:ascii="Scala" w:hAnsi="Scala"/>
          <w:sz w:val="18"/>
          <w:szCs w:val="18"/>
          <w:lang w:val="en-GB"/>
        </w:rPr>
        <w:br/>
        <w:t>you order all things with your wisdom:</w:t>
      </w:r>
      <w:r w:rsidRPr="000C5421">
        <w:rPr>
          <w:rFonts w:ascii="Scala" w:hAnsi="Scala"/>
          <w:sz w:val="18"/>
          <w:szCs w:val="18"/>
          <w:lang w:val="en-GB"/>
        </w:rPr>
        <w:br/>
        <w:t>help the Church to reveal the mystery of your love</w:t>
      </w:r>
    </w:p>
    <w:p w14:paraId="5A395476" w14:textId="77777777" w:rsidR="000C5421" w:rsidRPr="000C5421" w:rsidRDefault="000C5421" w:rsidP="0087673C">
      <w:pPr>
        <w:spacing w:after="120" w:line="240" w:lineRule="atLeast"/>
        <w:rPr>
          <w:rFonts w:ascii="Scala" w:hAnsi="Scala"/>
          <w:sz w:val="18"/>
          <w:szCs w:val="18"/>
          <w:lang w:val="en-GB"/>
        </w:rPr>
      </w:pPr>
      <w:r w:rsidRPr="000C5421">
        <w:rPr>
          <w:rFonts w:ascii="Scala" w:hAnsi="Scala"/>
          <w:sz w:val="18"/>
          <w:szCs w:val="18"/>
          <w:lang w:val="en-GB"/>
        </w:rPr>
        <w:t>and fill her with the Spirit of truth ...</w:t>
      </w:r>
      <w:r w:rsidRPr="000C5421">
        <w:rPr>
          <w:rFonts w:ascii="Scala" w:hAnsi="Scala"/>
          <w:sz w:val="18"/>
          <w:szCs w:val="18"/>
          <w:lang w:val="en-GB"/>
        </w:rPr>
        <w:br/>
        <w:t>Lord, in your mercy</w:t>
      </w:r>
      <w:r w:rsidRPr="000C5421">
        <w:rPr>
          <w:rFonts w:ascii="Scala" w:hAnsi="Scala"/>
          <w:sz w:val="18"/>
          <w:szCs w:val="18"/>
          <w:lang w:val="en-GB"/>
        </w:rPr>
        <w:br/>
      </w:r>
      <w:r w:rsidRPr="000C5421">
        <w:rPr>
          <w:rFonts w:ascii="Scala" w:hAnsi="Scala"/>
          <w:b/>
          <w:bCs/>
          <w:sz w:val="18"/>
          <w:szCs w:val="18"/>
          <w:lang w:val="en-GB"/>
        </w:rPr>
        <w:t xml:space="preserve">hear our prayer. </w:t>
      </w:r>
    </w:p>
    <w:p w14:paraId="646A0A15" w14:textId="77777777" w:rsidR="000C5421" w:rsidRPr="000C5421" w:rsidRDefault="000C5421" w:rsidP="000C5421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0C5421">
        <w:rPr>
          <w:rFonts w:ascii="Scala" w:hAnsi="Scala"/>
          <w:sz w:val="18"/>
          <w:szCs w:val="18"/>
          <w:lang w:val="en-GB"/>
        </w:rPr>
        <w:t>Mighty God,</w:t>
      </w:r>
      <w:r w:rsidRPr="000C5421">
        <w:rPr>
          <w:rFonts w:ascii="Scala" w:hAnsi="Scala"/>
          <w:sz w:val="18"/>
          <w:szCs w:val="18"/>
          <w:lang w:val="en-GB"/>
        </w:rPr>
        <w:br/>
        <w:t>the government is on your shoulders:</w:t>
      </w:r>
      <w:r w:rsidRPr="000C5421">
        <w:rPr>
          <w:rFonts w:ascii="Scala" w:hAnsi="Scala"/>
          <w:sz w:val="18"/>
          <w:szCs w:val="18"/>
          <w:lang w:val="en-GB"/>
        </w:rPr>
        <w:br/>
        <w:t>guide the leaders of the nations</w:t>
      </w:r>
      <w:r w:rsidRPr="000C5421">
        <w:rPr>
          <w:rFonts w:ascii="Scala" w:hAnsi="Scala"/>
          <w:sz w:val="18"/>
          <w:szCs w:val="18"/>
          <w:lang w:val="en-GB"/>
        </w:rPr>
        <w:br/>
        <w:t>and bring in your kingdom</w:t>
      </w:r>
    </w:p>
    <w:p w14:paraId="5311B1F4" w14:textId="77777777" w:rsidR="000C5421" w:rsidRPr="000C5421" w:rsidRDefault="000C5421" w:rsidP="000C5421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0C5421">
        <w:rPr>
          <w:rFonts w:ascii="Scala" w:hAnsi="Scala"/>
          <w:sz w:val="18"/>
          <w:szCs w:val="18"/>
          <w:lang w:val="en-GB"/>
        </w:rPr>
        <w:t>of justice and righteousness ...</w:t>
      </w:r>
    </w:p>
    <w:p w14:paraId="68E4ADD0" w14:textId="77777777" w:rsidR="000C5421" w:rsidRPr="000C5421" w:rsidRDefault="000C5421" w:rsidP="0087673C">
      <w:pPr>
        <w:spacing w:after="120" w:line="240" w:lineRule="atLeast"/>
        <w:rPr>
          <w:rFonts w:ascii="Scala" w:hAnsi="Scala"/>
          <w:b/>
          <w:bCs/>
          <w:sz w:val="18"/>
          <w:szCs w:val="18"/>
          <w:lang w:val="en-GB"/>
        </w:rPr>
      </w:pPr>
      <w:r w:rsidRPr="000C5421">
        <w:rPr>
          <w:rFonts w:ascii="Scala" w:hAnsi="Scala"/>
          <w:sz w:val="18"/>
          <w:szCs w:val="18"/>
          <w:lang w:val="en-GB"/>
        </w:rPr>
        <w:t>Lord, in your mercy</w:t>
      </w:r>
      <w:r w:rsidRPr="000C5421">
        <w:rPr>
          <w:rFonts w:ascii="Scala" w:hAnsi="Scala"/>
          <w:sz w:val="18"/>
          <w:szCs w:val="18"/>
          <w:lang w:val="en-GB"/>
        </w:rPr>
        <w:br/>
      </w:r>
      <w:r w:rsidRPr="000C5421">
        <w:rPr>
          <w:rFonts w:ascii="Scala" w:hAnsi="Scala"/>
          <w:b/>
          <w:bCs/>
          <w:sz w:val="18"/>
          <w:szCs w:val="18"/>
          <w:lang w:val="en-GB"/>
        </w:rPr>
        <w:t xml:space="preserve">hear our prayer. </w:t>
      </w:r>
    </w:p>
    <w:p w14:paraId="27ECEC0A" w14:textId="77777777" w:rsidR="000C5421" w:rsidRPr="000C5421" w:rsidRDefault="000C5421" w:rsidP="000C5421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0C5421">
        <w:rPr>
          <w:rFonts w:ascii="Scala" w:hAnsi="Scala"/>
          <w:sz w:val="18"/>
          <w:szCs w:val="18"/>
          <w:lang w:val="en-GB"/>
        </w:rPr>
        <w:t>Everlasting Father,</w:t>
      </w:r>
      <w:r w:rsidRPr="000C5421">
        <w:rPr>
          <w:rFonts w:ascii="Scala" w:hAnsi="Scala"/>
          <w:sz w:val="18"/>
          <w:szCs w:val="18"/>
          <w:lang w:val="en-GB"/>
        </w:rPr>
        <w:br/>
        <w:t>you call us to live together in unity:</w:t>
      </w:r>
      <w:r w:rsidRPr="000C5421">
        <w:rPr>
          <w:rFonts w:ascii="Scala" w:hAnsi="Scala"/>
          <w:sz w:val="18"/>
          <w:szCs w:val="18"/>
          <w:lang w:val="en-GB"/>
        </w:rPr>
        <w:br/>
        <w:t>protect by your mercy all your children,</w:t>
      </w:r>
      <w:r w:rsidRPr="000C5421">
        <w:rPr>
          <w:rFonts w:ascii="Scala" w:hAnsi="Scala"/>
          <w:sz w:val="18"/>
          <w:szCs w:val="18"/>
          <w:lang w:val="en-GB"/>
        </w:rPr>
        <w:br/>
        <w:t xml:space="preserve">bless our families and renew our communities ... </w:t>
      </w:r>
    </w:p>
    <w:p w14:paraId="47280F8D" w14:textId="77777777" w:rsidR="000C5421" w:rsidRPr="000C5421" w:rsidRDefault="000C5421" w:rsidP="000C5421">
      <w:pPr>
        <w:spacing w:after="240" w:line="240" w:lineRule="atLeast"/>
        <w:rPr>
          <w:rFonts w:ascii="Scala" w:hAnsi="Scala"/>
          <w:sz w:val="18"/>
          <w:szCs w:val="18"/>
          <w:lang w:val="en-GB"/>
        </w:rPr>
      </w:pPr>
      <w:r w:rsidRPr="000C5421">
        <w:rPr>
          <w:rFonts w:ascii="Scala" w:hAnsi="Scala"/>
          <w:sz w:val="18"/>
          <w:szCs w:val="18"/>
          <w:lang w:val="en-GB"/>
        </w:rPr>
        <w:t>Lord, in your mercy</w:t>
      </w:r>
      <w:r w:rsidRPr="000C5421">
        <w:rPr>
          <w:rFonts w:ascii="Scala" w:hAnsi="Scala"/>
          <w:sz w:val="18"/>
          <w:szCs w:val="18"/>
          <w:lang w:val="en-GB"/>
        </w:rPr>
        <w:br/>
      </w:r>
      <w:r w:rsidRPr="000C5421">
        <w:rPr>
          <w:rFonts w:ascii="Scala" w:hAnsi="Scala"/>
          <w:b/>
          <w:bCs/>
          <w:sz w:val="18"/>
          <w:szCs w:val="18"/>
          <w:lang w:val="en-GB"/>
        </w:rPr>
        <w:t xml:space="preserve">hear our prayer. </w:t>
      </w:r>
    </w:p>
    <w:p w14:paraId="66E97ED8" w14:textId="77777777" w:rsidR="000C5421" w:rsidRPr="000C5421" w:rsidRDefault="000C5421" w:rsidP="000C5421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0C5421">
        <w:rPr>
          <w:rFonts w:ascii="Scala" w:hAnsi="Scala"/>
          <w:sz w:val="18"/>
          <w:szCs w:val="18"/>
          <w:lang w:val="en-GB"/>
        </w:rPr>
        <w:lastRenderedPageBreak/>
        <w:t>Prince of peace,</w:t>
      </w:r>
      <w:r w:rsidRPr="000C5421">
        <w:rPr>
          <w:rFonts w:ascii="Scala" w:hAnsi="Scala"/>
          <w:sz w:val="18"/>
          <w:szCs w:val="18"/>
          <w:lang w:val="en-GB"/>
        </w:rPr>
        <w:br/>
        <w:t>you bring reconciliation through the cross:</w:t>
      </w:r>
      <w:r w:rsidRPr="000C5421">
        <w:rPr>
          <w:rFonts w:ascii="Scala" w:hAnsi="Scala"/>
          <w:sz w:val="18"/>
          <w:szCs w:val="18"/>
          <w:lang w:val="en-GB"/>
        </w:rPr>
        <w:br/>
        <w:t xml:space="preserve">by your healing power give to all who suffer ... </w:t>
      </w:r>
    </w:p>
    <w:p w14:paraId="692A19B2" w14:textId="36241BE3" w:rsidR="000C5421" w:rsidRPr="0087673C" w:rsidRDefault="000C5421" w:rsidP="0087673C">
      <w:pPr>
        <w:spacing w:after="120" w:line="240" w:lineRule="atLeast"/>
        <w:rPr>
          <w:rFonts w:ascii="Scala" w:hAnsi="Scala"/>
          <w:b/>
          <w:bCs/>
          <w:sz w:val="18"/>
          <w:szCs w:val="18"/>
          <w:lang w:val="en-GB"/>
        </w:rPr>
      </w:pPr>
      <w:r w:rsidRPr="000C5421">
        <w:rPr>
          <w:rFonts w:ascii="Scala" w:hAnsi="Scala"/>
          <w:sz w:val="18"/>
          <w:szCs w:val="18"/>
          <w:lang w:val="en-GB"/>
        </w:rPr>
        <w:t>your gift of wholeness and peace.</w:t>
      </w:r>
      <w:r w:rsidRPr="000C5421">
        <w:rPr>
          <w:rFonts w:ascii="Scala" w:hAnsi="Scala"/>
          <w:sz w:val="18"/>
          <w:szCs w:val="18"/>
          <w:lang w:val="en-GB"/>
        </w:rPr>
        <w:br/>
        <w:t>Lord, in your mercy</w:t>
      </w:r>
      <w:r w:rsidRPr="000C5421">
        <w:rPr>
          <w:rFonts w:ascii="Scala" w:hAnsi="Scala"/>
          <w:sz w:val="18"/>
          <w:szCs w:val="18"/>
          <w:lang w:val="en-GB"/>
        </w:rPr>
        <w:br/>
      </w:r>
      <w:r w:rsidRPr="000C5421">
        <w:rPr>
          <w:rFonts w:ascii="Scala" w:hAnsi="Scala"/>
          <w:b/>
          <w:bCs/>
          <w:sz w:val="18"/>
          <w:szCs w:val="18"/>
          <w:lang w:val="en-GB"/>
        </w:rPr>
        <w:t xml:space="preserve">hear our prayer. </w:t>
      </w:r>
    </w:p>
    <w:p w14:paraId="10AF0F56" w14:textId="7E54E1E1" w:rsidR="000C5421" w:rsidRPr="000C5421" w:rsidRDefault="000C5421" w:rsidP="000C5421">
      <w:pPr>
        <w:spacing w:line="240" w:lineRule="atLeast"/>
        <w:rPr>
          <w:rFonts w:ascii="Scala" w:hAnsi="Scala"/>
          <w:b/>
          <w:bCs/>
          <w:sz w:val="18"/>
          <w:szCs w:val="18"/>
          <w:lang w:val="en-GB"/>
        </w:rPr>
      </w:pPr>
      <w:r w:rsidRPr="000C5421">
        <w:rPr>
          <w:rFonts w:ascii="Scala" w:hAnsi="Scala"/>
          <w:sz w:val="18"/>
          <w:szCs w:val="18"/>
          <w:lang w:val="en-GB"/>
        </w:rPr>
        <w:t>Lord Jesus Christ,</w:t>
      </w:r>
      <w:r w:rsidRPr="000C5421">
        <w:rPr>
          <w:rFonts w:ascii="Scala" w:hAnsi="Scala"/>
          <w:sz w:val="18"/>
          <w:szCs w:val="18"/>
          <w:lang w:val="en-GB"/>
        </w:rPr>
        <w:br/>
        <w:t>Son of the Father,</w:t>
      </w:r>
      <w:r w:rsidRPr="000C5421">
        <w:rPr>
          <w:rFonts w:ascii="Scala" w:hAnsi="Scala"/>
          <w:sz w:val="18"/>
          <w:szCs w:val="18"/>
          <w:lang w:val="en-GB"/>
        </w:rPr>
        <w:br/>
        <w:t>full of the Spirit,</w:t>
      </w:r>
      <w:r w:rsidRPr="000C5421">
        <w:rPr>
          <w:rFonts w:ascii="Scala" w:hAnsi="Scala"/>
          <w:sz w:val="18"/>
          <w:szCs w:val="18"/>
          <w:lang w:val="en-GB"/>
        </w:rPr>
        <w:br/>
      </w:r>
      <w:r w:rsidRPr="000C5421">
        <w:rPr>
          <w:rFonts w:ascii="Scala" w:hAnsi="Scala"/>
          <w:b/>
          <w:bCs/>
          <w:sz w:val="18"/>
          <w:szCs w:val="18"/>
          <w:lang w:val="en-GB"/>
        </w:rPr>
        <w:t>hear our prayer,</w:t>
      </w:r>
      <w:r w:rsidR="0087673C">
        <w:rPr>
          <w:rFonts w:ascii="Scala" w:hAnsi="Scala"/>
          <w:b/>
          <w:bCs/>
          <w:sz w:val="18"/>
          <w:szCs w:val="18"/>
          <w:lang w:val="en-GB"/>
        </w:rPr>
        <w:t xml:space="preserve"> </w:t>
      </w:r>
      <w:r w:rsidRPr="000C5421">
        <w:rPr>
          <w:rFonts w:ascii="Scala" w:hAnsi="Scala"/>
          <w:b/>
          <w:bCs/>
          <w:sz w:val="18"/>
          <w:szCs w:val="18"/>
          <w:lang w:val="en-GB"/>
        </w:rPr>
        <w:t>receive our praises,</w:t>
      </w:r>
    </w:p>
    <w:p w14:paraId="26EC0C6B" w14:textId="77777777" w:rsidR="000C5421" w:rsidRPr="000C5421" w:rsidRDefault="000C5421" w:rsidP="000C5421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0C5421">
        <w:rPr>
          <w:rFonts w:ascii="Scala" w:hAnsi="Scala"/>
          <w:b/>
          <w:bCs/>
          <w:sz w:val="18"/>
          <w:szCs w:val="18"/>
          <w:lang w:val="en-GB"/>
        </w:rPr>
        <w:t xml:space="preserve">fill our lives. Amen. </w:t>
      </w:r>
    </w:p>
    <w:p w14:paraId="7E9C4E61" w14:textId="3D479E66" w:rsidR="0036547A" w:rsidRPr="0055595F" w:rsidRDefault="0036547A" w:rsidP="0087673C">
      <w:pPr>
        <w:pStyle w:val="FreeForm"/>
        <w:tabs>
          <w:tab w:val="left" w:pos="284"/>
        </w:tabs>
        <w:spacing w:after="120" w:line="240" w:lineRule="atLeast"/>
        <w:ind w:right="55"/>
        <w:jc w:val="right"/>
        <w:rPr>
          <w:rFonts w:ascii="Scala Caps" w:hAnsi="Scala Caps"/>
          <w:color w:val="FF0000"/>
          <w:sz w:val="18"/>
          <w:szCs w:val="18"/>
        </w:rPr>
      </w:pPr>
      <w:r w:rsidRPr="003C0D96">
        <w:rPr>
          <w:rFonts w:ascii="Scala Caps" w:hAnsi="Scala Caps"/>
          <w:color w:val="FF0000"/>
          <w:sz w:val="18"/>
          <w:szCs w:val="18"/>
        </w:rPr>
        <w:t>The Collect of the Day</w:t>
      </w:r>
    </w:p>
    <w:p w14:paraId="4D77DC11" w14:textId="1D96074D" w:rsidR="0036547A" w:rsidRPr="0055595F" w:rsidRDefault="0036547A" w:rsidP="008767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right"/>
        <w:rPr>
          <w:rFonts w:ascii="Scala Caps" w:hAnsi="Scala Caps"/>
          <w:color w:val="FF0000"/>
          <w:sz w:val="18"/>
          <w:szCs w:val="18"/>
        </w:rPr>
      </w:pPr>
      <w:r w:rsidRPr="0055595F">
        <w:rPr>
          <w:rFonts w:ascii="Scala Caps" w:hAnsi="Scala Caps"/>
          <w:color w:val="FF0000"/>
          <w:sz w:val="18"/>
          <w:szCs w:val="18"/>
        </w:rPr>
        <w:t>The Lord’s Prayer</w:t>
      </w:r>
    </w:p>
    <w:p w14:paraId="30DD8C4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 xml:space="preserve">Gathering our prayers and praises into one, we pray:  </w:t>
      </w:r>
    </w:p>
    <w:p w14:paraId="3E5A9B77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Our Father in heaven,</w:t>
      </w:r>
    </w:p>
    <w:p w14:paraId="350AF5C1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hallowed be your name,</w:t>
      </w:r>
    </w:p>
    <w:p w14:paraId="0082B89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your kingdom come,</w:t>
      </w:r>
    </w:p>
    <w:p w14:paraId="31EF6925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your will be done,</w:t>
      </w:r>
    </w:p>
    <w:p w14:paraId="48A17B7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on earth as in heaven.</w:t>
      </w:r>
    </w:p>
    <w:p w14:paraId="7609A2EF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Give us today our daily bread.</w:t>
      </w:r>
    </w:p>
    <w:p w14:paraId="6ABC9D2A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Forgive us our sins</w:t>
      </w:r>
    </w:p>
    <w:p w14:paraId="60E6354A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as we forgive those who sin against us.</w:t>
      </w:r>
    </w:p>
    <w:p w14:paraId="7A973A56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Lead us not into temptation</w:t>
      </w:r>
    </w:p>
    <w:p w14:paraId="16A5E902" w14:textId="77777777" w:rsidR="0036547A" w:rsidRPr="00F87F6F" w:rsidRDefault="002A65EC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="0036547A" w:rsidRPr="00F87F6F">
        <w:rPr>
          <w:rFonts w:ascii="Scala" w:hAnsi="Scala"/>
          <w:b/>
          <w:bCs/>
          <w:sz w:val="18"/>
          <w:szCs w:val="18"/>
        </w:rPr>
        <w:t>but deliver us from evil.</w:t>
      </w:r>
    </w:p>
    <w:p w14:paraId="75E8BDA0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For the kingdom, the power, and the glory are yours</w:t>
      </w:r>
    </w:p>
    <w:p w14:paraId="31D337CB" w14:textId="224E9F72" w:rsidR="0036547A" w:rsidRPr="0087673C" w:rsidRDefault="0036547A" w:rsidP="0087673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now and for ever. Amen.</w:t>
      </w:r>
    </w:p>
    <w:p w14:paraId="45F5F2A9" w14:textId="77777777" w:rsidR="000C5421" w:rsidRDefault="000C5421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</w:p>
    <w:p w14:paraId="0F103C51" w14:textId="1FA2DC9B" w:rsidR="0036547A" w:rsidRPr="0055595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55595F">
        <w:rPr>
          <w:rFonts w:ascii="Scala" w:hAnsi="Scala"/>
          <w:i/>
          <w:iCs/>
          <w:color w:val="FF0000"/>
          <w:sz w:val="18"/>
          <w:szCs w:val="18"/>
        </w:rPr>
        <w:t xml:space="preserve">or </w:t>
      </w:r>
    </w:p>
    <w:p w14:paraId="7CE6B388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 xml:space="preserve">Gathering our prayers and praises into one, we are bold to pray: </w:t>
      </w:r>
    </w:p>
    <w:p w14:paraId="39826CE1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Our Father, who art in heaven:</w:t>
      </w:r>
    </w:p>
    <w:p w14:paraId="5B97D2F9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MS Mincho" w:eastAsia="MS Mincho" w:hAnsi="MS Mincho" w:cs="MS Mincho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hallowed be thy name,</w:t>
      </w:r>
    </w:p>
    <w:p w14:paraId="6A856F20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MS Mincho" w:eastAsia="MS Mincho" w:hAnsi="MS Mincho" w:cs="MS Mincho"/>
          <w:b/>
          <w:bCs/>
          <w:sz w:val="18"/>
          <w:szCs w:val="18"/>
        </w:rPr>
      </w:pPr>
      <w:r>
        <w:rPr>
          <w:rFonts w:ascii="MS Mincho" w:eastAsia="MS Mincho" w:hAnsi="MS Mincho" w:cs="MS Mincho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thy kingdom come,</w:t>
      </w:r>
    </w:p>
    <w:p w14:paraId="1C050235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MS Mincho" w:eastAsia="MS Mincho" w:hAnsi="MS Mincho" w:cs="MS Mincho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 xml:space="preserve">thy will be done, </w:t>
      </w:r>
    </w:p>
    <w:p w14:paraId="07326E18" w14:textId="77777777" w:rsidR="0036547A" w:rsidRPr="00F87F6F" w:rsidRDefault="0036547A" w:rsidP="002A65EC">
      <w:pPr>
        <w:pStyle w:val="FreeForm"/>
        <w:tabs>
          <w:tab w:val="left" w:pos="284"/>
          <w:tab w:val="left" w:pos="1701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 xml:space="preserve">on earth as it is in heaven. </w:t>
      </w:r>
    </w:p>
    <w:p w14:paraId="34B64318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 xml:space="preserve">Give us this day our daily bread. </w:t>
      </w:r>
    </w:p>
    <w:p w14:paraId="4F38C849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 xml:space="preserve">And forgive us our trespasses </w:t>
      </w:r>
    </w:p>
    <w:p w14:paraId="506866D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 xml:space="preserve">as we forgive those who trespass against us. </w:t>
      </w:r>
    </w:p>
    <w:p w14:paraId="503D590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And lead us not into temptation,</w:t>
      </w:r>
    </w:p>
    <w:p w14:paraId="5C8C8FF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but deliver us from evil.</w:t>
      </w:r>
    </w:p>
    <w:p w14:paraId="177B182C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 xml:space="preserve">For thine is the kingdom, the power, and the glory </w:t>
      </w:r>
    </w:p>
    <w:p w14:paraId="685B20FB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 xml:space="preserve">for ever and ever.  Amen. </w:t>
      </w:r>
    </w:p>
    <w:p w14:paraId="12415B72" w14:textId="77777777" w:rsidR="0036547A" w:rsidRPr="003C4EE5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3C4EE5">
        <w:rPr>
          <w:rFonts w:ascii="Scala" w:hAnsi="Scala"/>
          <w:i/>
          <w:iCs/>
          <w:color w:val="FF0000"/>
          <w:sz w:val="18"/>
          <w:szCs w:val="18"/>
        </w:rPr>
        <w:lastRenderedPageBreak/>
        <w:t xml:space="preserve">If the Collect of the Day and the Lord’s Prayer are used at this point in the service, </w:t>
      </w:r>
      <w:r w:rsidRPr="003C0D96">
        <w:rPr>
          <w:rFonts w:ascii="Scala" w:hAnsi="Scala"/>
          <w:i/>
          <w:iCs/>
          <w:color w:val="FF0000"/>
          <w:sz w:val="18"/>
          <w:szCs w:val="18"/>
        </w:rPr>
        <w:t xml:space="preserve">they </w:t>
      </w:r>
      <w:r w:rsidRPr="003C4EE5">
        <w:rPr>
          <w:rFonts w:ascii="Scala" w:hAnsi="Scala"/>
          <w:i/>
          <w:iCs/>
          <w:color w:val="FF0000"/>
          <w:sz w:val="18"/>
          <w:szCs w:val="18"/>
        </w:rPr>
        <w:t>are not used during the Dismissal.</w:t>
      </w:r>
    </w:p>
    <w:p w14:paraId="705DECCB" w14:textId="77777777" w:rsidR="0036547A" w:rsidRPr="003C4EE5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</w:p>
    <w:p w14:paraId="5E52136B" w14:textId="77777777" w:rsidR="0036547A" w:rsidRPr="003C4EE5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3C4EE5">
        <w:rPr>
          <w:rFonts w:ascii="Scala" w:hAnsi="Scala"/>
          <w:i/>
          <w:iCs/>
          <w:color w:val="FF0000"/>
          <w:sz w:val="18"/>
          <w:szCs w:val="18"/>
        </w:rPr>
        <w:t>A hymn may be sung during which the collection may be received.</w:t>
      </w:r>
    </w:p>
    <w:p w14:paraId="5B975A1E" w14:textId="076B1AC2" w:rsidR="00D71693" w:rsidRDefault="00D716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Scala" w:hAnsi="Scala" w:cs="Arial Unicode MS"/>
          <w:b/>
          <w:bCs/>
          <w:color w:val="FF0000"/>
          <w:sz w:val="22"/>
          <w:szCs w:val="22"/>
          <w:lang w:val="en-GB" w:eastAsia="en-GB"/>
        </w:rPr>
      </w:pPr>
    </w:p>
    <w:p w14:paraId="14DF6DAF" w14:textId="02002BA7" w:rsidR="0036547A" w:rsidRPr="003C4EE5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color w:val="FF0000"/>
          <w:sz w:val="22"/>
          <w:szCs w:val="22"/>
        </w:rPr>
      </w:pPr>
      <w:r w:rsidRPr="003C4EE5">
        <w:rPr>
          <w:rFonts w:ascii="Scala" w:hAnsi="Scala"/>
          <w:b/>
          <w:bCs/>
          <w:color w:val="FF0000"/>
          <w:sz w:val="22"/>
          <w:szCs w:val="22"/>
        </w:rPr>
        <w:t>Going Out as God’s People</w:t>
      </w:r>
    </w:p>
    <w:p w14:paraId="5A7F7E2E" w14:textId="77777777" w:rsidR="0036547A" w:rsidRPr="00DE1CFE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Cs/>
          <w:sz w:val="18"/>
          <w:szCs w:val="18"/>
        </w:rPr>
      </w:pPr>
    </w:p>
    <w:p w14:paraId="68189FF9" w14:textId="77777777" w:rsidR="0036547A" w:rsidRPr="00DE1CFE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bCs/>
          <w:color w:val="FF0000"/>
          <w:sz w:val="18"/>
          <w:szCs w:val="18"/>
        </w:rPr>
      </w:pPr>
      <w:r w:rsidRPr="00DE1CFE">
        <w:rPr>
          <w:rFonts w:ascii="Scala Caps" w:hAnsi="Scala Caps"/>
          <w:bCs/>
          <w:color w:val="FF0000"/>
          <w:sz w:val="18"/>
          <w:szCs w:val="18"/>
        </w:rPr>
        <w:t>A Thanksgiving</w:t>
      </w:r>
    </w:p>
    <w:p w14:paraId="13BDF790" w14:textId="77777777" w:rsidR="0036547A" w:rsidRPr="00DE1CFE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Cs/>
          <w:sz w:val="18"/>
          <w:szCs w:val="18"/>
        </w:rPr>
      </w:pPr>
    </w:p>
    <w:p w14:paraId="79CF1C8F" w14:textId="77777777" w:rsidR="0036547A" w:rsidRPr="00E36589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E36589">
        <w:rPr>
          <w:rFonts w:ascii="Scala" w:hAnsi="Scala"/>
          <w:i/>
          <w:iCs/>
          <w:color w:val="FF0000"/>
          <w:sz w:val="18"/>
          <w:szCs w:val="18"/>
        </w:rPr>
        <w:t>The minister says</w:t>
      </w:r>
    </w:p>
    <w:p w14:paraId="1987A49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Let us give thanks to God, Father, Son and Holy Spirit:</w:t>
      </w:r>
    </w:p>
    <w:p w14:paraId="03C12A04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24759F0A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>For the love of our Father,</w:t>
      </w:r>
    </w:p>
    <w:p w14:paraId="4F631654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the maker of all, the giver of all good things,</w:t>
      </w:r>
    </w:p>
    <w:p w14:paraId="275C6A3C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ab/>
      </w:r>
      <w:r w:rsidRPr="00F87F6F">
        <w:rPr>
          <w:rFonts w:ascii="Scala" w:hAnsi="Scala"/>
          <w:sz w:val="18"/>
          <w:szCs w:val="18"/>
        </w:rPr>
        <w:t>let us bless the Lord.</w:t>
      </w:r>
    </w:p>
    <w:p w14:paraId="1F6451D8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Thanks be to God.</w:t>
      </w:r>
    </w:p>
    <w:p w14:paraId="66A4A156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54CE4039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>For Jesus Christ our Saviour,</w:t>
      </w:r>
    </w:p>
    <w:p w14:paraId="0782BEB3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who lived and worked among us,</w:t>
      </w:r>
    </w:p>
    <w:p w14:paraId="3DDA9366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ab/>
      </w:r>
      <w:r w:rsidRPr="00F87F6F">
        <w:rPr>
          <w:rFonts w:ascii="Scala" w:hAnsi="Scala"/>
          <w:sz w:val="18"/>
          <w:szCs w:val="18"/>
        </w:rPr>
        <w:t>let us bless the Lord.</w:t>
      </w:r>
    </w:p>
    <w:p w14:paraId="055576A4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Thanks be to God.</w:t>
      </w:r>
    </w:p>
    <w:p w14:paraId="52F694C6" w14:textId="5869106F" w:rsidR="0036547A" w:rsidRDefault="0036547A" w:rsidP="002A65EC">
      <w:pPr>
        <w:tabs>
          <w:tab w:val="left" w:pos="284"/>
        </w:tabs>
        <w:ind w:right="55"/>
        <w:rPr>
          <w:rFonts w:ascii="Scala" w:hAnsi="Scala" w:cs="Arial Unicode MS"/>
          <w:color w:val="000000"/>
          <w:sz w:val="18"/>
          <w:szCs w:val="18"/>
          <w:lang w:val="en-GB" w:eastAsia="en-GB"/>
        </w:rPr>
      </w:pPr>
    </w:p>
    <w:p w14:paraId="58B650F6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For his s</w:t>
      </w:r>
      <w:r>
        <w:rPr>
          <w:rFonts w:ascii="Scala" w:hAnsi="Scala"/>
          <w:sz w:val="18"/>
          <w:szCs w:val="18"/>
        </w:rPr>
        <w:t>uffering and death on the cross</w:t>
      </w:r>
    </w:p>
    <w:p w14:paraId="654CCFD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and his resurrection to new life,</w:t>
      </w:r>
    </w:p>
    <w:p w14:paraId="4ECD9F0D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ab/>
      </w:r>
      <w:r w:rsidRPr="00F87F6F">
        <w:rPr>
          <w:rFonts w:ascii="Scala" w:hAnsi="Scala"/>
          <w:sz w:val="18"/>
          <w:szCs w:val="18"/>
        </w:rPr>
        <w:t>let us bless the Lord.</w:t>
      </w:r>
    </w:p>
    <w:p w14:paraId="415BA7EA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Thanks be to God.</w:t>
      </w:r>
    </w:p>
    <w:p w14:paraId="74458EF3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2B8A0367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>For his rule over all things</w:t>
      </w:r>
    </w:p>
    <w:p w14:paraId="68B15B76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and his presence in the world,</w:t>
      </w:r>
    </w:p>
    <w:p w14:paraId="770E9DEC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ab/>
      </w:r>
      <w:r w:rsidRPr="00F87F6F">
        <w:rPr>
          <w:rFonts w:ascii="Scala" w:hAnsi="Scala"/>
          <w:sz w:val="18"/>
          <w:szCs w:val="18"/>
        </w:rPr>
        <w:t>let us bless the Lord.</w:t>
      </w:r>
    </w:p>
    <w:p w14:paraId="10299FFE" w14:textId="3221B007" w:rsidR="0036547A" w:rsidRPr="000C5421" w:rsidRDefault="0036547A" w:rsidP="000C5421">
      <w:pPr>
        <w:pStyle w:val="FreeForm"/>
        <w:tabs>
          <w:tab w:val="left" w:pos="284"/>
        </w:tabs>
        <w:spacing w:after="120"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Thanks be to God.</w:t>
      </w:r>
    </w:p>
    <w:p w14:paraId="27EB7AD6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For the Holy Spirit, the giver of lif</w:t>
      </w:r>
      <w:r>
        <w:rPr>
          <w:rFonts w:ascii="Scala" w:hAnsi="Scala"/>
          <w:sz w:val="18"/>
          <w:szCs w:val="18"/>
        </w:rPr>
        <w:t>e,</w:t>
      </w:r>
    </w:p>
    <w:p w14:paraId="0FD439FD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who teaches us and guides us,</w:t>
      </w:r>
    </w:p>
    <w:p w14:paraId="5BC1550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ab/>
      </w:r>
      <w:r w:rsidRPr="00F87F6F">
        <w:rPr>
          <w:rFonts w:ascii="Scala" w:hAnsi="Scala"/>
          <w:sz w:val="18"/>
          <w:szCs w:val="18"/>
        </w:rPr>
        <w:t>let us bless the Lord.</w:t>
      </w:r>
    </w:p>
    <w:p w14:paraId="14EECDC8" w14:textId="0711A8EC" w:rsidR="0036547A" w:rsidRPr="000C5421" w:rsidRDefault="0036547A" w:rsidP="000C5421">
      <w:pPr>
        <w:pStyle w:val="FreeForm"/>
        <w:tabs>
          <w:tab w:val="left" w:pos="284"/>
        </w:tabs>
        <w:spacing w:after="120"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Thanks be to God.</w:t>
      </w:r>
    </w:p>
    <w:p w14:paraId="285926A2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For the grace of the S</w:t>
      </w:r>
      <w:r>
        <w:rPr>
          <w:rFonts w:ascii="Scala" w:hAnsi="Scala"/>
          <w:sz w:val="18"/>
          <w:szCs w:val="18"/>
        </w:rPr>
        <w:t>pirit in the work of the Church</w:t>
      </w:r>
    </w:p>
    <w:p w14:paraId="7F2BD86F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and the life of the world,</w:t>
      </w:r>
    </w:p>
    <w:p w14:paraId="501B146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ab/>
      </w:r>
      <w:r w:rsidRPr="00F87F6F">
        <w:rPr>
          <w:rFonts w:ascii="Scala" w:hAnsi="Scala"/>
          <w:sz w:val="18"/>
          <w:szCs w:val="18"/>
        </w:rPr>
        <w:t>let us bless the Lord.</w:t>
      </w:r>
    </w:p>
    <w:p w14:paraId="39E9C965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Thanks be to God. Amen.</w:t>
      </w:r>
    </w:p>
    <w:p w14:paraId="58E000B4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0E489BDC" w14:textId="36E2494E" w:rsidR="0036547A" w:rsidRPr="000C5421" w:rsidRDefault="0036547A" w:rsidP="000C5421">
      <w:pPr>
        <w:pStyle w:val="FreeForm"/>
        <w:tabs>
          <w:tab w:val="left" w:pos="284"/>
        </w:tabs>
        <w:spacing w:after="120"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DE1CFE">
        <w:rPr>
          <w:rFonts w:ascii="Scala" w:hAnsi="Scala"/>
          <w:i/>
          <w:iCs/>
          <w:color w:val="FF0000"/>
          <w:sz w:val="18"/>
          <w:szCs w:val="18"/>
        </w:rPr>
        <w:lastRenderedPageBreak/>
        <w:t>or</w:t>
      </w:r>
    </w:p>
    <w:p w14:paraId="12901107" w14:textId="77777777" w:rsidR="0036547A" w:rsidRPr="00DE1CFE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DE1CFE">
        <w:rPr>
          <w:rFonts w:ascii="Scala" w:hAnsi="Scala"/>
          <w:i/>
          <w:iCs/>
          <w:color w:val="FF0000"/>
          <w:sz w:val="18"/>
          <w:szCs w:val="18"/>
        </w:rPr>
        <w:t>The minister says</w:t>
      </w:r>
    </w:p>
    <w:p w14:paraId="3BEA05AC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Blessed are you, Holy God,</w:t>
      </w:r>
    </w:p>
    <w:p w14:paraId="1BE85FF1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creator, redeemer and life-giver;</w:t>
      </w:r>
    </w:p>
    <w:p w14:paraId="3CB56CD4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you have spoken the world into being</w:t>
      </w:r>
    </w:p>
    <w:p w14:paraId="171CD769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and filled it with wonder and beauty.</w:t>
      </w:r>
    </w:p>
    <w:p w14:paraId="48809B2E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ab/>
      </w:r>
      <w:r w:rsidRPr="00F87F6F">
        <w:rPr>
          <w:rFonts w:ascii="Scala" w:hAnsi="Scala"/>
          <w:sz w:val="18"/>
          <w:szCs w:val="18"/>
        </w:rPr>
        <w:t>For every blessing we have received</w:t>
      </w:r>
    </w:p>
    <w:p w14:paraId="08CE0ADB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we give you thanks and praise.</w:t>
      </w:r>
    </w:p>
    <w:p w14:paraId="6383308C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3AEA6585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Blessed are you, Holy God,</w:t>
      </w:r>
    </w:p>
    <w:p w14:paraId="4D45600E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for people of every language and culture</w:t>
      </w:r>
    </w:p>
    <w:p w14:paraId="7982D086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and for the rich variety you give to life.</w:t>
      </w:r>
    </w:p>
    <w:p w14:paraId="2A86A3E9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ab/>
      </w:r>
      <w:r w:rsidRPr="00F87F6F">
        <w:rPr>
          <w:rFonts w:ascii="Scala" w:hAnsi="Scala"/>
          <w:sz w:val="18"/>
          <w:szCs w:val="18"/>
        </w:rPr>
        <w:t>For every blessing we have received</w:t>
      </w:r>
    </w:p>
    <w:p w14:paraId="0A4AE59C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we give you thanks and praise.</w:t>
      </w:r>
    </w:p>
    <w:p w14:paraId="0B91C52A" w14:textId="0F7DE523" w:rsidR="0036547A" w:rsidRDefault="0036547A" w:rsidP="002A65EC">
      <w:pPr>
        <w:tabs>
          <w:tab w:val="left" w:pos="284"/>
        </w:tabs>
        <w:ind w:right="55"/>
        <w:rPr>
          <w:rFonts w:ascii="Scala" w:hAnsi="Scala" w:cs="Arial Unicode MS"/>
          <w:color w:val="000000"/>
          <w:sz w:val="18"/>
          <w:szCs w:val="18"/>
          <w:lang w:val="en-GB" w:eastAsia="en-GB"/>
        </w:rPr>
      </w:pPr>
    </w:p>
    <w:p w14:paraId="724589E3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Blessed are you, Holy God,</w:t>
      </w:r>
    </w:p>
    <w:p w14:paraId="70C7BB0E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for Jesus Christ our Saviour,</w:t>
      </w:r>
    </w:p>
    <w:p w14:paraId="395FF003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truly divine and truly human,</w:t>
      </w:r>
    </w:p>
    <w:p w14:paraId="30877A88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living and dying for us,</w:t>
      </w:r>
    </w:p>
    <w:p w14:paraId="58748C45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and going before us into heaven.</w:t>
      </w:r>
    </w:p>
    <w:p w14:paraId="0A361D3E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ab/>
      </w:r>
      <w:r w:rsidRPr="00F87F6F">
        <w:rPr>
          <w:rFonts w:ascii="Scala" w:hAnsi="Scala"/>
          <w:sz w:val="18"/>
          <w:szCs w:val="18"/>
        </w:rPr>
        <w:t>For every blessing we have received</w:t>
      </w:r>
    </w:p>
    <w:p w14:paraId="590C95C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we give you thanks and praise.</w:t>
      </w:r>
    </w:p>
    <w:p w14:paraId="52DA233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</w:p>
    <w:p w14:paraId="15850856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Blessed are you, Holy God,</w:t>
      </w:r>
    </w:p>
    <w:p w14:paraId="2B9D968C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for your Spirit, the fire of love burning in our hearts,</w:t>
      </w:r>
    </w:p>
    <w:p w14:paraId="57A54164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bringing us to faith, and calling us to holiness</w:t>
      </w:r>
    </w:p>
    <w:p w14:paraId="79CA6C9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in the Church and in the world.</w:t>
      </w:r>
    </w:p>
    <w:p w14:paraId="65B415AC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ab/>
      </w:r>
      <w:r w:rsidRPr="00F87F6F">
        <w:rPr>
          <w:rFonts w:ascii="Scala" w:hAnsi="Scala"/>
          <w:sz w:val="18"/>
          <w:szCs w:val="18"/>
        </w:rPr>
        <w:t>For every blessing we have received</w:t>
      </w:r>
    </w:p>
    <w:p w14:paraId="48B05268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we give you thanks and praise.</w:t>
      </w:r>
    </w:p>
    <w:p w14:paraId="2007C874" w14:textId="77777777" w:rsidR="0036547A" w:rsidRPr="00DE1CFE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color w:val="FF0000"/>
          <w:sz w:val="18"/>
          <w:szCs w:val="18"/>
        </w:rPr>
      </w:pPr>
      <w:r w:rsidRPr="00DE1CFE">
        <w:rPr>
          <w:rFonts w:ascii="Scala Caps" w:hAnsi="Scala Caps"/>
          <w:color w:val="FF0000"/>
          <w:sz w:val="18"/>
          <w:szCs w:val="18"/>
        </w:rPr>
        <w:t>The Dismissal</w:t>
      </w:r>
    </w:p>
    <w:p w14:paraId="0CFEF984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Let us say together:</w:t>
      </w:r>
    </w:p>
    <w:p w14:paraId="2CB6FC92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>Be with us Lord,</w:t>
      </w:r>
    </w:p>
    <w:p w14:paraId="030428B0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as we go out into the world.</w:t>
      </w:r>
    </w:p>
    <w:p w14:paraId="51998B87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 xml:space="preserve">May the </w:t>
      </w:r>
      <w:r>
        <w:rPr>
          <w:rFonts w:ascii="Scala" w:hAnsi="Scala"/>
          <w:b/>
          <w:bCs/>
          <w:sz w:val="18"/>
          <w:szCs w:val="18"/>
        </w:rPr>
        <w:t>lips that have sung your praise</w:t>
      </w:r>
    </w:p>
    <w:p w14:paraId="0A8A9E9A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always speak the truth;</w:t>
      </w:r>
    </w:p>
    <w:p w14:paraId="02F33B49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 xml:space="preserve">may the </w:t>
      </w:r>
      <w:r>
        <w:rPr>
          <w:rFonts w:ascii="Scala" w:hAnsi="Scala"/>
          <w:b/>
          <w:bCs/>
          <w:sz w:val="18"/>
          <w:szCs w:val="18"/>
        </w:rPr>
        <w:t>ears which have heard your Word</w:t>
      </w:r>
    </w:p>
    <w:p w14:paraId="483621FB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listen only to what is good</w:t>
      </w:r>
    </w:p>
    <w:p w14:paraId="5FC2787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and may our lives as well as our worship</w:t>
      </w:r>
    </w:p>
    <w:p w14:paraId="42938B39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be always pleasing in your sight,</w:t>
      </w:r>
    </w:p>
    <w:p w14:paraId="3150F36F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for the g</w:t>
      </w:r>
      <w:r>
        <w:rPr>
          <w:rFonts w:ascii="Scala" w:hAnsi="Scala"/>
          <w:b/>
          <w:bCs/>
          <w:sz w:val="18"/>
          <w:szCs w:val="18"/>
        </w:rPr>
        <w:t xml:space="preserve">lory of Jesus Christ our Lord. </w:t>
      </w:r>
      <w:r w:rsidRPr="00F87F6F">
        <w:rPr>
          <w:rFonts w:ascii="Scala" w:hAnsi="Scala"/>
          <w:b/>
          <w:bCs/>
          <w:sz w:val="18"/>
          <w:szCs w:val="18"/>
        </w:rPr>
        <w:t>Amen.</w:t>
      </w:r>
    </w:p>
    <w:p w14:paraId="0997A81E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</w:p>
    <w:p w14:paraId="24B60C0F" w14:textId="77777777" w:rsidR="0087673C" w:rsidRDefault="0087673C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</w:p>
    <w:p w14:paraId="1A19429E" w14:textId="196A7924" w:rsidR="0036547A" w:rsidRPr="00DE1CFE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bookmarkStart w:id="0" w:name="_GoBack"/>
      <w:bookmarkEnd w:id="0"/>
      <w:r w:rsidRPr="00DE1CFE">
        <w:rPr>
          <w:rFonts w:ascii="Scala" w:hAnsi="Scala"/>
          <w:i/>
          <w:iCs/>
          <w:color w:val="FF0000"/>
          <w:sz w:val="18"/>
          <w:szCs w:val="18"/>
        </w:rPr>
        <w:lastRenderedPageBreak/>
        <w:t>or</w:t>
      </w:r>
    </w:p>
    <w:p w14:paraId="561D785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</w:p>
    <w:p w14:paraId="439DC239" w14:textId="77777777" w:rsidR="0036547A" w:rsidRPr="00234C37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color w:val="000000" w:themeColor="text1"/>
          <w:sz w:val="18"/>
          <w:szCs w:val="18"/>
        </w:rPr>
      </w:pPr>
      <w:r w:rsidRPr="00234C37">
        <w:rPr>
          <w:rFonts w:ascii="Scala" w:hAnsi="Scala"/>
          <w:b/>
          <w:bCs/>
          <w:color w:val="000000" w:themeColor="text1"/>
          <w:sz w:val="18"/>
          <w:szCs w:val="18"/>
        </w:rPr>
        <w:t>We go into the world</w:t>
      </w:r>
    </w:p>
    <w:p w14:paraId="1630D5C8" w14:textId="77777777" w:rsidR="0036547A" w:rsidRPr="00234C37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color w:val="000000" w:themeColor="text1"/>
          <w:sz w:val="18"/>
          <w:szCs w:val="18"/>
        </w:rPr>
      </w:pPr>
      <w:r w:rsidRPr="00234C37">
        <w:rPr>
          <w:rFonts w:ascii="Scala" w:hAnsi="Scala"/>
          <w:b/>
          <w:bCs/>
          <w:color w:val="000000" w:themeColor="text1"/>
          <w:sz w:val="18"/>
          <w:szCs w:val="18"/>
        </w:rPr>
        <w:t>to walk in God's light,</w:t>
      </w:r>
    </w:p>
    <w:p w14:paraId="6A8621A9" w14:textId="77777777" w:rsidR="0036547A" w:rsidRPr="00234C37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color w:val="000000" w:themeColor="text1"/>
          <w:sz w:val="18"/>
          <w:szCs w:val="18"/>
        </w:rPr>
      </w:pPr>
      <w:r w:rsidRPr="00234C37">
        <w:rPr>
          <w:rFonts w:ascii="Scala" w:hAnsi="Scala"/>
          <w:b/>
          <w:bCs/>
          <w:color w:val="000000" w:themeColor="text1"/>
          <w:sz w:val="18"/>
          <w:szCs w:val="18"/>
        </w:rPr>
        <w:t>to rejoice in God's love</w:t>
      </w:r>
    </w:p>
    <w:p w14:paraId="36C63F97" w14:textId="77777777" w:rsidR="0036547A" w:rsidRPr="00234C37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color w:val="000000" w:themeColor="text1"/>
          <w:sz w:val="18"/>
          <w:szCs w:val="18"/>
        </w:rPr>
      </w:pPr>
      <w:r w:rsidRPr="00234C37">
        <w:rPr>
          <w:rFonts w:ascii="Scala" w:hAnsi="Scala"/>
          <w:b/>
          <w:bCs/>
          <w:color w:val="000000" w:themeColor="text1"/>
          <w:sz w:val="18"/>
          <w:szCs w:val="18"/>
        </w:rPr>
        <w:t>and to reflect God's glory.</w:t>
      </w:r>
    </w:p>
    <w:p w14:paraId="6E824C9C" w14:textId="77777777" w:rsidR="0036547A" w:rsidRPr="00234C37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color w:val="000000" w:themeColor="text1"/>
          <w:sz w:val="18"/>
          <w:szCs w:val="18"/>
        </w:rPr>
      </w:pPr>
    </w:p>
    <w:p w14:paraId="17C1E4D3" w14:textId="3DF56FE4" w:rsidR="0036547A" w:rsidRPr="003C0D96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3C0D96">
        <w:rPr>
          <w:rFonts w:ascii="Scala" w:hAnsi="Scala"/>
          <w:i/>
          <w:iCs/>
          <w:color w:val="FF0000"/>
          <w:sz w:val="18"/>
          <w:szCs w:val="18"/>
        </w:rPr>
        <w:t>The Collect of the Day and the Lor</w:t>
      </w:r>
      <w:r w:rsidR="00970CE3" w:rsidRPr="003C0D96">
        <w:rPr>
          <w:rFonts w:ascii="Scala" w:hAnsi="Scala"/>
          <w:i/>
          <w:iCs/>
          <w:color w:val="FF0000"/>
          <w:sz w:val="18"/>
          <w:szCs w:val="18"/>
        </w:rPr>
        <w:t xml:space="preserve">d’s Prayer are said if not used </w:t>
      </w:r>
      <w:r w:rsidRPr="003C0D96">
        <w:rPr>
          <w:rFonts w:ascii="Scala" w:hAnsi="Scala"/>
          <w:i/>
          <w:iCs/>
          <w:color w:val="FF0000"/>
          <w:sz w:val="18"/>
          <w:szCs w:val="18"/>
        </w:rPr>
        <w:t>previously.</w:t>
      </w:r>
    </w:p>
    <w:p w14:paraId="047438B7" w14:textId="6BCC3C4A" w:rsidR="0036547A" w:rsidRDefault="0036547A" w:rsidP="002A65EC">
      <w:pPr>
        <w:tabs>
          <w:tab w:val="left" w:pos="284"/>
        </w:tabs>
        <w:ind w:right="55"/>
        <w:rPr>
          <w:rFonts w:ascii="Scala" w:hAnsi="Scala" w:cs="Arial Unicode MS"/>
          <w:i/>
          <w:iCs/>
          <w:color w:val="000000"/>
          <w:sz w:val="18"/>
          <w:szCs w:val="18"/>
          <w:lang w:val="en-GB" w:eastAsia="en-GB"/>
        </w:rPr>
      </w:pPr>
    </w:p>
    <w:p w14:paraId="1531D527" w14:textId="77777777" w:rsidR="00D71693" w:rsidRDefault="00D71693" w:rsidP="002A65EC">
      <w:pPr>
        <w:tabs>
          <w:tab w:val="left" w:pos="284"/>
        </w:tabs>
        <w:ind w:right="55"/>
        <w:rPr>
          <w:rFonts w:ascii="Scala" w:hAnsi="Scala" w:cs="Arial Unicode MS"/>
          <w:i/>
          <w:iCs/>
          <w:color w:val="000000"/>
          <w:sz w:val="18"/>
          <w:szCs w:val="18"/>
          <w:lang w:val="en-GB" w:eastAsia="en-GB"/>
        </w:rPr>
      </w:pPr>
    </w:p>
    <w:p w14:paraId="79B07196" w14:textId="77777777" w:rsidR="0036547A" w:rsidRPr="00DE1CFE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color w:val="FF0000"/>
          <w:sz w:val="18"/>
          <w:szCs w:val="18"/>
        </w:rPr>
      </w:pPr>
      <w:r w:rsidRPr="00DE1CFE">
        <w:rPr>
          <w:rFonts w:ascii="Scala" w:hAnsi="Scala"/>
          <w:b/>
          <w:color w:val="FF0000"/>
          <w:sz w:val="18"/>
          <w:szCs w:val="18"/>
        </w:rPr>
        <w:t>The Blessing</w:t>
      </w:r>
    </w:p>
    <w:p w14:paraId="01026EAC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sz w:val="18"/>
          <w:szCs w:val="18"/>
        </w:rPr>
      </w:pPr>
    </w:p>
    <w:p w14:paraId="555C749B" w14:textId="77777777" w:rsidR="0036547A" w:rsidRPr="00492E3D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color w:val="FF0000"/>
          <w:sz w:val="18"/>
          <w:szCs w:val="18"/>
        </w:rPr>
      </w:pPr>
      <w:r w:rsidRPr="00492E3D">
        <w:rPr>
          <w:rFonts w:ascii="Scala" w:hAnsi="Scala"/>
          <w:i/>
          <w:iCs/>
          <w:color w:val="FF0000"/>
          <w:sz w:val="18"/>
          <w:szCs w:val="18"/>
        </w:rPr>
        <w:t>A priest blesses the people with these or other suitable words</w:t>
      </w:r>
    </w:p>
    <w:p w14:paraId="016D9A93" w14:textId="77777777" w:rsidR="00045B40" w:rsidRDefault="00045B40" w:rsidP="00045B40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  <w:lang w:val="en-IE"/>
        </w:rPr>
      </w:pPr>
      <w:r>
        <w:rPr>
          <w:rFonts w:ascii="Scala" w:hAnsi="Scala"/>
          <w:sz w:val="18"/>
          <w:szCs w:val="18"/>
          <w:lang w:val="en-IE"/>
        </w:rPr>
        <w:t>Christ, who by his incarnation</w:t>
      </w:r>
    </w:p>
    <w:p w14:paraId="22CD4C23" w14:textId="46DF5931" w:rsidR="00045B40" w:rsidRPr="00045B40" w:rsidRDefault="00045B40" w:rsidP="00045B40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  <w:lang w:val="en-IE"/>
        </w:rPr>
      </w:pPr>
      <w:r w:rsidRPr="00045B40">
        <w:rPr>
          <w:rFonts w:ascii="Scala" w:hAnsi="Scala"/>
          <w:sz w:val="18"/>
          <w:szCs w:val="18"/>
          <w:lang w:val="en-IE"/>
        </w:rPr>
        <w:t>gathered into one all things earthly and heavenly,</w:t>
      </w:r>
      <w:r w:rsidRPr="00045B40">
        <w:rPr>
          <w:rFonts w:ascii="Scala" w:hAnsi="Scala"/>
          <w:sz w:val="18"/>
          <w:szCs w:val="18"/>
          <w:lang w:val="en-IE"/>
        </w:rPr>
        <w:br/>
        <w:t xml:space="preserve">fill you with his joy and peace: </w:t>
      </w:r>
    </w:p>
    <w:p w14:paraId="25A8C3B6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and the blessing of God Almighty,</w:t>
      </w:r>
    </w:p>
    <w:p w14:paraId="5668D430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the Father, the Son and the Holy Spirit,</w:t>
      </w:r>
    </w:p>
    <w:p w14:paraId="0EA122B0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be with you and remain with you always.</w:t>
      </w:r>
    </w:p>
    <w:p w14:paraId="56BC66F8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Amen.</w:t>
      </w:r>
    </w:p>
    <w:p w14:paraId="14C7184E" w14:textId="77777777" w:rsidR="0036547A" w:rsidRPr="000C5421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  <w:lang w:val="en-IE"/>
        </w:rPr>
      </w:pPr>
    </w:p>
    <w:p w14:paraId="34FC2481" w14:textId="4A31A6B4" w:rsidR="0036547A" w:rsidRDefault="00150656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>
        <w:rPr>
          <w:rFonts w:ascii="Scala" w:hAnsi="Scala"/>
          <w:i/>
          <w:iCs/>
          <w:color w:val="FF0000"/>
          <w:sz w:val="18"/>
          <w:szCs w:val="18"/>
        </w:rPr>
        <w:t>If no priest is present t</w:t>
      </w:r>
      <w:r w:rsidR="0036547A">
        <w:rPr>
          <w:rFonts w:ascii="Scala" w:hAnsi="Scala"/>
          <w:i/>
          <w:iCs/>
          <w:color w:val="FF0000"/>
          <w:sz w:val="18"/>
          <w:szCs w:val="18"/>
        </w:rPr>
        <w:t>he Blessing is omitted</w:t>
      </w:r>
    </w:p>
    <w:p w14:paraId="48113D3B" w14:textId="77777777" w:rsidR="0036547A" w:rsidRPr="00492E3D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color w:val="FF0000"/>
          <w:sz w:val="18"/>
          <w:szCs w:val="18"/>
        </w:rPr>
      </w:pPr>
      <w:r w:rsidRPr="00492E3D">
        <w:rPr>
          <w:rFonts w:ascii="Scala" w:hAnsi="Scala"/>
          <w:i/>
          <w:iCs/>
          <w:color w:val="FF0000"/>
          <w:sz w:val="18"/>
          <w:szCs w:val="18"/>
        </w:rPr>
        <w:t>and the following prayer may be said</w:t>
      </w:r>
    </w:p>
    <w:p w14:paraId="5866EE81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>The almighty and merciful Lord,</w:t>
      </w:r>
    </w:p>
    <w:p w14:paraId="7FD89E2E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Father, Son, and Holy Spirit,</w:t>
      </w:r>
    </w:p>
    <w:p w14:paraId="34394A51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bless us and keep us.</w:t>
      </w:r>
    </w:p>
    <w:p w14:paraId="14E4C5CB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Amen.</w:t>
      </w:r>
    </w:p>
    <w:p w14:paraId="2784B159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28946A71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We go in peace to love and serve the Lord.</w:t>
      </w:r>
    </w:p>
    <w:p w14:paraId="60C432FC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In the name of Christ.  Amen.</w:t>
      </w:r>
    </w:p>
    <w:p w14:paraId="06CAD022" w14:textId="026A3DD6" w:rsidR="001409EF" w:rsidRPr="008C69B1" w:rsidRDefault="001409EF" w:rsidP="00EB56A7">
      <w:pPr>
        <w:tabs>
          <w:tab w:val="left" w:pos="284"/>
        </w:tabs>
        <w:spacing w:line="260" w:lineRule="atLeast"/>
        <w:ind w:right="57"/>
      </w:pPr>
    </w:p>
    <w:sectPr w:rsidR="001409EF" w:rsidRPr="008C69B1" w:rsidSect="009C39A4">
      <w:footerReference w:type="even" r:id="rId8"/>
      <w:footerReference w:type="default" r:id="rId9"/>
      <w:pgSz w:w="8400" w:h="11900"/>
      <w:pgMar w:top="567" w:right="709" w:bottom="902" w:left="794" w:header="720" w:footer="720" w:gutter="22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CFE54" w14:textId="77777777" w:rsidR="00A74510" w:rsidRDefault="00A74510" w:rsidP="009C39A4">
      <w:r>
        <w:separator/>
      </w:r>
    </w:p>
  </w:endnote>
  <w:endnote w:type="continuationSeparator" w:id="0">
    <w:p w14:paraId="149A0CFD" w14:textId="77777777" w:rsidR="00A74510" w:rsidRDefault="00A74510" w:rsidP="009C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">
    <w:panose1 w:val="00000000000000000000"/>
    <w:charset w:val="4D"/>
    <w:family w:val="auto"/>
    <w:notTrueType/>
    <w:pitch w:val="variable"/>
    <w:sig w:usb0="8000008F" w:usb1="40002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ala-Caps Regular">
    <w:altName w:val="Alegreya SC"/>
    <w:panose1 w:val="00000000000000000000"/>
    <w:charset w:val="4D"/>
    <w:family w:val="auto"/>
    <w:notTrueType/>
    <w:pitch w:val="variable"/>
    <w:sig w:usb0="8000008F" w:usb1="40002048" w:usb2="00000000" w:usb3="00000000" w:csb0="00000111" w:csb1="00000000"/>
  </w:font>
  <w:font w:name="Scala-Italic Regular">
    <w:altName w:val="Scala"/>
    <w:panose1 w:val="00000000000000000000"/>
    <w:charset w:val="4D"/>
    <w:family w:val="auto"/>
    <w:notTrueType/>
    <w:pitch w:val="variable"/>
    <w:sig w:usb0="800000AF" w:usb1="40002048" w:usb2="00000000" w:usb3="00000000" w:csb0="00000111" w:csb1="00000000"/>
  </w:font>
  <w:font w:name="Scala Caps">
    <w:panose1 w:val="00000000000000000000"/>
    <w:charset w:val="4D"/>
    <w:family w:val="auto"/>
    <w:notTrueType/>
    <w:pitch w:val="variable"/>
    <w:sig w:usb0="8000008F" w:usb1="00000048" w:usb2="00000000" w:usb3="00000000" w:csb0="00000111" w:csb1="00000000"/>
  </w:font>
  <w:font w:name="Scala-Regular Regular">
    <w:altName w:val="Scala"/>
    <w:panose1 w:val="00000000000000000000"/>
    <w:charset w:val="4D"/>
    <w:family w:val="auto"/>
    <w:notTrueType/>
    <w:pitch w:val="variable"/>
    <w:sig w:usb0="8000008F" w:usb1="40002048" w:usb2="00000000" w:usb3="00000000" w:csb0="00000111" w:csb1="00000000"/>
  </w:font>
  <w:font w:name="Scala-Caps">
    <w:altName w:val="Scala Caps"/>
    <w:panose1 w:val="00000000000000000000"/>
    <w:charset w:val="4D"/>
    <w:family w:val="auto"/>
    <w:pitch w:val="variable"/>
    <w:sig w:usb0="8000008F" w:usb1="00000048" w:usb2="00000000" w:usb3="00000000" w:csb0="00000111" w:csb1="00000000"/>
  </w:font>
  <w:font w:name="Scala-Bold Regular">
    <w:panose1 w:val="00000000000000000000"/>
    <w:charset w:val="4D"/>
    <w:family w:val="auto"/>
    <w:notTrueType/>
    <w:pitch w:val="variable"/>
    <w:sig w:usb0="8000008F" w:usb1="40002048" w:usb2="00000000" w:usb3="00000000" w:csb0="00000111" w:csb1="00000000"/>
  </w:font>
  <w:font w:name="Scala-Regular">
    <w:altName w:val="Scala"/>
    <w:panose1 w:val="00000000000000000000"/>
    <w:charset w:val="4D"/>
    <w:family w:val="auto"/>
    <w:notTrueType/>
    <w:pitch w:val="variable"/>
    <w:sig w:usb0="8000008F" w:usb1="40002048" w:usb2="00000000" w:usb3="00000000" w:csb0="00000111" w:csb1="00000000"/>
  </w:font>
  <w:font w:name="Scala-Italic">
    <w:panose1 w:val="00000000000000000000"/>
    <w:charset w:val="4D"/>
    <w:family w:val="auto"/>
    <w:pitch w:val="variable"/>
    <w:sig w:usb0="800000AF" w:usb1="40002048" w:usb2="00000000" w:usb3="00000000" w:csb0="00000111" w:csb1="00000000"/>
  </w:font>
  <w:font w:name="Scala-Bold">
    <w:altName w:val="Scala"/>
    <w:panose1 w:val="00000000000000000000"/>
    <w:charset w:val="4D"/>
    <w:family w:val="auto"/>
    <w:notTrueType/>
    <w:pitch w:val="variable"/>
    <w:sig w:usb0="8000008F" w:usb1="40002048" w:usb2="00000000" w:usb3="00000000" w:csb0="00000111" w:csb1="00000000"/>
  </w:font>
  <w:font w:name="Alegreya">
    <w:panose1 w:val="020B0604020202020204"/>
    <w:charset w:val="00"/>
    <w:family w:val="auto"/>
    <w:pitch w:val="variable"/>
    <w:sig w:usb0="A00000EF" w:usb1="4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ala Expert"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color w:val="FF0000"/>
      </w:rPr>
      <w:id w:val="-1898960271"/>
      <w:docPartObj>
        <w:docPartGallery w:val="Page Numbers (Bottom of Page)"/>
        <w:docPartUnique/>
      </w:docPartObj>
    </w:sdtPr>
    <w:sdtContent>
      <w:p w14:paraId="143AE007" w14:textId="4F6641F0" w:rsidR="009C39A4" w:rsidRPr="009C39A4" w:rsidRDefault="009C39A4" w:rsidP="009167F2">
        <w:pPr>
          <w:pStyle w:val="Footer"/>
          <w:framePr w:wrap="none" w:vAnchor="text" w:hAnchor="margin" w:xAlign="outside" w:y="1"/>
          <w:rPr>
            <w:rStyle w:val="PageNumber"/>
            <w:color w:val="FF0000"/>
          </w:rPr>
        </w:pPr>
        <w:r w:rsidRPr="009C39A4">
          <w:rPr>
            <w:rStyle w:val="PageNumber"/>
            <w:color w:val="FF0000"/>
          </w:rPr>
          <w:fldChar w:fldCharType="begin"/>
        </w:r>
        <w:r w:rsidRPr="009C39A4">
          <w:rPr>
            <w:rStyle w:val="PageNumber"/>
            <w:color w:val="FF0000"/>
          </w:rPr>
          <w:instrText xml:space="preserve"> PAGE </w:instrText>
        </w:r>
        <w:r w:rsidRPr="009C39A4">
          <w:rPr>
            <w:rStyle w:val="PageNumber"/>
            <w:color w:val="FF0000"/>
          </w:rPr>
          <w:fldChar w:fldCharType="separate"/>
        </w:r>
        <w:r w:rsidRPr="009C39A4">
          <w:rPr>
            <w:rStyle w:val="PageNumber"/>
            <w:noProof/>
            <w:color w:val="FF0000"/>
          </w:rPr>
          <w:t>2</w:t>
        </w:r>
        <w:r w:rsidRPr="009C39A4">
          <w:rPr>
            <w:rStyle w:val="PageNumber"/>
            <w:color w:val="FF0000"/>
          </w:rPr>
          <w:fldChar w:fldCharType="end"/>
        </w:r>
      </w:p>
    </w:sdtContent>
  </w:sdt>
  <w:p w14:paraId="20FC7453" w14:textId="77777777" w:rsidR="009C39A4" w:rsidRDefault="009C39A4" w:rsidP="009C39A4">
    <w:pPr>
      <w:pStyle w:val="Footer"/>
      <w:ind w:right="360" w:firstLine="360"/>
      <w:rPr>
        <w:i/>
        <w:iCs/>
        <w:color w:val="FF0000"/>
        <w:sz w:val="16"/>
        <w:szCs w:val="16"/>
      </w:rPr>
    </w:pPr>
    <w:r w:rsidRPr="00672B56">
      <w:rPr>
        <w:i/>
        <w:iCs/>
        <w:color w:val="FF0000"/>
        <w:sz w:val="16"/>
        <w:szCs w:val="16"/>
      </w:rPr>
      <w:t>Morning and Evening Prayer for Use on Sunday</w:t>
    </w:r>
  </w:p>
  <w:p w14:paraId="3438DB43" w14:textId="1007495B" w:rsidR="009C39A4" w:rsidRDefault="009C39A4" w:rsidP="009C39A4">
    <w:pPr>
      <w:pStyle w:val="Footer"/>
      <w:ind w:right="360" w:firstLine="360"/>
    </w:pPr>
    <w:r>
      <w:rPr>
        <w:i/>
        <w:iCs/>
        <w:color w:val="FF0000"/>
        <w:sz w:val="16"/>
        <w:szCs w:val="16"/>
      </w:rPr>
      <w:t>Copyright © 2019 Representative Body of the Church of Ireland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color w:val="FF0000"/>
      </w:rPr>
      <w:id w:val="233438439"/>
      <w:docPartObj>
        <w:docPartGallery w:val="Page Numbers (Bottom of Page)"/>
        <w:docPartUnique/>
      </w:docPartObj>
    </w:sdtPr>
    <w:sdtContent>
      <w:p w14:paraId="3B3549B9" w14:textId="0B4ED64D" w:rsidR="009C39A4" w:rsidRPr="009C39A4" w:rsidRDefault="009C39A4" w:rsidP="009167F2">
        <w:pPr>
          <w:pStyle w:val="Footer"/>
          <w:framePr w:wrap="none" w:vAnchor="text" w:hAnchor="margin" w:xAlign="outside" w:y="1"/>
          <w:rPr>
            <w:rStyle w:val="PageNumber"/>
            <w:color w:val="FF0000"/>
          </w:rPr>
        </w:pPr>
        <w:r w:rsidRPr="009C39A4">
          <w:rPr>
            <w:rStyle w:val="PageNumber"/>
            <w:color w:val="FF0000"/>
          </w:rPr>
          <w:fldChar w:fldCharType="begin"/>
        </w:r>
        <w:r w:rsidRPr="009C39A4">
          <w:rPr>
            <w:rStyle w:val="PageNumber"/>
            <w:color w:val="FF0000"/>
          </w:rPr>
          <w:instrText xml:space="preserve"> PAGE </w:instrText>
        </w:r>
        <w:r w:rsidRPr="009C39A4">
          <w:rPr>
            <w:rStyle w:val="PageNumber"/>
            <w:color w:val="FF0000"/>
          </w:rPr>
          <w:fldChar w:fldCharType="separate"/>
        </w:r>
        <w:r w:rsidRPr="009C39A4">
          <w:rPr>
            <w:rStyle w:val="PageNumber"/>
            <w:noProof/>
            <w:color w:val="FF0000"/>
          </w:rPr>
          <w:t>1</w:t>
        </w:r>
        <w:r w:rsidRPr="009C39A4">
          <w:rPr>
            <w:rStyle w:val="PageNumber"/>
            <w:color w:val="FF0000"/>
          </w:rPr>
          <w:fldChar w:fldCharType="end"/>
        </w:r>
      </w:p>
    </w:sdtContent>
  </w:sdt>
  <w:p w14:paraId="2E9652F3" w14:textId="77777777" w:rsidR="009C39A4" w:rsidRDefault="009C39A4" w:rsidP="009C39A4">
    <w:pPr>
      <w:pStyle w:val="Footer"/>
      <w:ind w:right="360" w:firstLine="360"/>
      <w:jc w:val="right"/>
      <w:rPr>
        <w:i/>
        <w:iCs/>
        <w:color w:val="FF0000"/>
        <w:sz w:val="16"/>
        <w:szCs w:val="16"/>
      </w:rPr>
    </w:pPr>
    <w:r w:rsidRPr="00672B56">
      <w:rPr>
        <w:i/>
        <w:iCs/>
        <w:color w:val="FF0000"/>
        <w:sz w:val="16"/>
        <w:szCs w:val="16"/>
      </w:rPr>
      <w:t>Morning and Evening Prayer for Use on Sunday</w:t>
    </w:r>
  </w:p>
  <w:p w14:paraId="34A9DEC0" w14:textId="57F90760" w:rsidR="009C39A4" w:rsidRDefault="009C39A4" w:rsidP="009C39A4">
    <w:pPr>
      <w:pStyle w:val="Footer"/>
      <w:ind w:right="360" w:firstLine="360"/>
      <w:jc w:val="right"/>
    </w:pPr>
    <w:r>
      <w:rPr>
        <w:i/>
        <w:iCs/>
        <w:color w:val="FF0000"/>
        <w:sz w:val="16"/>
        <w:szCs w:val="16"/>
      </w:rPr>
      <w:t>Copyright © 2019 Representative Body of the Church of Ireland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570F6" w14:textId="77777777" w:rsidR="00A74510" w:rsidRDefault="00A74510" w:rsidP="009C39A4">
      <w:r>
        <w:separator/>
      </w:r>
    </w:p>
  </w:footnote>
  <w:footnote w:type="continuationSeparator" w:id="0">
    <w:p w14:paraId="3E9209A9" w14:textId="77777777" w:rsidR="00A74510" w:rsidRDefault="00A74510" w:rsidP="009C3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F5C52"/>
    <w:multiLevelType w:val="hybridMultilevel"/>
    <w:tmpl w:val="9AB817AE"/>
    <w:lvl w:ilvl="0" w:tplc="D84EAB70">
      <w:start w:val="1"/>
      <w:numFmt w:val="bullet"/>
      <w:pStyle w:val="BCPSOWMan"/>
      <w:lvlText w:val=""/>
      <w:lvlJc w:val="left"/>
      <w:pPr>
        <w:ind w:left="181" w:firstLine="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27EA9"/>
    <w:multiLevelType w:val="hybridMultilevel"/>
    <w:tmpl w:val="C26EB1C2"/>
    <w:lvl w:ilvl="0" w:tplc="DBA29932">
      <w:start w:val="5"/>
      <w:numFmt w:val="decimal"/>
      <w:pStyle w:val="BCPPsalm"/>
      <w:lvlText w:val="%1†"/>
      <w:lvlJc w:val="left"/>
      <w:pPr>
        <w:ind w:left="363" w:hanging="363"/>
      </w:pPr>
      <w:rPr>
        <w:rFonts w:ascii="Scala" w:hAnsi="Scala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B0CD9"/>
    <w:multiLevelType w:val="hybridMultilevel"/>
    <w:tmpl w:val="8B2474EA"/>
    <w:lvl w:ilvl="0" w:tplc="D3EE1148">
      <w:start w:val="1"/>
      <w:numFmt w:val="lowerLetter"/>
      <w:pStyle w:val="BCPGDPWList"/>
      <w:suff w:val="space"/>
      <w:lvlText w:val="(%1) "/>
      <w:lvlJc w:val="left"/>
      <w:pPr>
        <w:ind w:left="181" w:hanging="18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hideSpellingErrors/>
  <w:hideGrammaticalErrors/>
  <w:proofState w:spelling="clean" w:grammar="clean"/>
  <w:attachedTemplate r:id="rId1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7A"/>
    <w:rsid w:val="00001BF1"/>
    <w:rsid w:val="000128BA"/>
    <w:rsid w:val="00045B40"/>
    <w:rsid w:val="000C5421"/>
    <w:rsid w:val="000E596C"/>
    <w:rsid w:val="00101D24"/>
    <w:rsid w:val="001409EF"/>
    <w:rsid w:val="00147B53"/>
    <w:rsid w:val="00150656"/>
    <w:rsid w:val="00160AFB"/>
    <w:rsid w:val="00234C37"/>
    <w:rsid w:val="00241FA1"/>
    <w:rsid w:val="0025663F"/>
    <w:rsid w:val="00294B01"/>
    <w:rsid w:val="002A65EC"/>
    <w:rsid w:val="003224A8"/>
    <w:rsid w:val="00364762"/>
    <w:rsid w:val="0036547A"/>
    <w:rsid w:val="00397B22"/>
    <w:rsid w:val="003C0D96"/>
    <w:rsid w:val="003D680D"/>
    <w:rsid w:val="004130FC"/>
    <w:rsid w:val="00477048"/>
    <w:rsid w:val="00496A94"/>
    <w:rsid w:val="004B2F6B"/>
    <w:rsid w:val="004C7691"/>
    <w:rsid w:val="00591152"/>
    <w:rsid w:val="005E5902"/>
    <w:rsid w:val="005F140A"/>
    <w:rsid w:val="006157A8"/>
    <w:rsid w:val="00697F87"/>
    <w:rsid w:val="006C4ABD"/>
    <w:rsid w:val="006F1E49"/>
    <w:rsid w:val="00746147"/>
    <w:rsid w:val="007F0FD3"/>
    <w:rsid w:val="007F3C3F"/>
    <w:rsid w:val="00862DDB"/>
    <w:rsid w:val="0087673C"/>
    <w:rsid w:val="008B3C86"/>
    <w:rsid w:val="008C69B1"/>
    <w:rsid w:val="008D64D9"/>
    <w:rsid w:val="00920773"/>
    <w:rsid w:val="00950BF8"/>
    <w:rsid w:val="00966037"/>
    <w:rsid w:val="00967FB4"/>
    <w:rsid w:val="00970CE3"/>
    <w:rsid w:val="00977535"/>
    <w:rsid w:val="009A17E4"/>
    <w:rsid w:val="009B1034"/>
    <w:rsid w:val="009C39A4"/>
    <w:rsid w:val="009D2EEF"/>
    <w:rsid w:val="009E2E38"/>
    <w:rsid w:val="009E72EE"/>
    <w:rsid w:val="00A17979"/>
    <w:rsid w:val="00A74510"/>
    <w:rsid w:val="00A8339F"/>
    <w:rsid w:val="00AD3954"/>
    <w:rsid w:val="00B103F9"/>
    <w:rsid w:val="00B32F58"/>
    <w:rsid w:val="00B35ACC"/>
    <w:rsid w:val="00B45F98"/>
    <w:rsid w:val="00B536EC"/>
    <w:rsid w:val="00B53A52"/>
    <w:rsid w:val="00B60185"/>
    <w:rsid w:val="00BA3F76"/>
    <w:rsid w:val="00BA488E"/>
    <w:rsid w:val="00BD3D23"/>
    <w:rsid w:val="00CA633F"/>
    <w:rsid w:val="00CE33E3"/>
    <w:rsid w:val="00D62F6C"/>
    <w:rsid w:val="00D658A1"/>
    <w:rsid w:val="00D71693"/>
    <w:rsid w:val="00D76EFB"/>
    <w:rsid w:val="00D82C7C"/>
    <w:rsid w:val="00DA512E"/>
    <w:rsid w:val="00DA5932"/>
    <w:rsid w:val="00DB0950"/>
    <w:rsid w:val="00DE7009"/>
    <w:rsid w:val="00E36589"/>
    <w:rsid w:val="00E71BC2"/>
    <w:rsid w:val="00E84A6B"/>
    <w:rsid w:val="00EB2B1A"/>
    <w:rsid w:val="00EB56A7"/>
    <w:rsid w:val="00EC27F5"/>
    <w:rsid w:val="00F20296"/>
    <w:rsid w:val="00F83B85"/>
    <w:rsid w:val="00F94F87"/>
    <w:rsid w:val="00FA0F33"/>
    <w:rsid w:val="00FC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654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3654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PCongregation">
    <w:name w:val="BCPCongregation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Scala" w:eastAsia="Calibri" w:hAnsi="Scala" w:cs="Scala-Caps Regular"/>
      <w:b/>
      <w:color w:val="000000"/>
      <w:sz w:val="18"/>
      <w:szCs w:val="18"/>
      <w:bdr w:val="none" w:sz="0" w:space="0" w:color="auto"/>
      <w:lang w:val="en-IE"/>
    </w:rPr>
  </w:style>
  <w:style w:type="paragraph" w:customStyle="1" w:styleId="BCPMinister">
    <w:name w:val="BCPMinister"/>
    <w:basedOn w:val="Normal"/>
    <w:link w:val="BCPMinisterChar"/>
    <w:uiPriority w:val="99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12" w:lineRule="auto"/>
    </w:pPr>
    <w:rPr>
      <w:rFonts w:ascii="Scala" w:eastAsia="Calibri" w:hAnsi="Scala"/>
      <w:spacing w:val="5"/>
      <w:sz w:val="18"/>
      <w:szCs w:val="22"/>
      <w:bdr w:val="none" w:sz="0" w:space="0" w:color="auto"/>
    </w:rPr>
  </w:style>
  <w:style w:type="character" w:customStyle="1" w:styleId="BCPRubricWord">
    <w:name w:val="BCPRubricWord"/>
    <w:uiPriority w:val="1"/>
    <w:qFormat/>
    <w:rsid w:val="00EB2B1A"/>
    <w:rPr>
      <w:rFonts w:cs="Scala-Italic Regular"/>
      <w:i/>
      <w:color w:val="FF0000"/>
    </w:rPr>
  </w:style>
  <w:style w:type="character" w:customStyle="1" w:styleId="BCPItemWord">
    <w:name w:val="BCPItemWord"/>
    <w:uiPriority w:val="1"/>
    <w:qFormat/>
    <w:rsid w:val="00EB2B1A"/>
    <w:rPr>
      <w:rFonts w:ascii="Scala Caps" w:hAnsi="Scala Caps" w:cs="Scala-Regular Regular"/>
      <w:smallCaps/>
      <w:color w:val="FF0000"/>
    </w:rPr>
  </w:style>
  <w:style w:type="paragraph" w:customStyle="1" w:styleId="BCPMinister45pt">
    <w:name w:val="BCPMinister4.5pt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12" w:lineRule="auto"/>
      <w:jc w:val="both"/>
    </w:pPr>
    <w:rPr>
      <w:rFonts w:ascii="Scala" w:eastAsia="Calibri" w:hAnsi="Scala" w:cs="Scala-Regular Regular"/>
      <w:sz w:val="18"/>
      <w:szCs w:val="22"/>
      <w:bdr w:val="none" w:sz="0" w:space="0" w:color="auto"/>
      <w:lang w:val="en-IE"/>
    </w:rPr>
  </w:style>
  <w:style w:type="paragraph" w:customStyle="1" w:styleId="BCPRubric">
    <w:name w:val="BCPRubric"/>
    <w:basedOn w:val="Normal"/>
    <w:uiPriority w:val="99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12" w:lineRule="auto"/>
      <w:jc w:val="both"/>
      <w:textAlignment w:val="center"/>
    </w:pPr>
    <w:rPr>
      <w:rFonts w:ascii="Scala" w:eastAsia="Calibri" w:hAnsi="Scala" w:cs="Scala-Italic Regular"/>
      <w:i/>
      <w:color w:val="FF0000"/>
      <w:sz w:val="18"/>
      <w:szCs w:val="18"/>
      <w:bdr w:val="none" w:sz="0" w:space="0" w:color="auto"/>
    </w:rPr>
  </w:style>
  <w:style w:type="paragraph" w:customStyle="1" w:styleId="BCPBibleReference">
    <w:name w:val="BCPBibleReference"/>
    <w:basedOn w:val="BCPRubric0"/>
    <w:next w:val="BCPMinister0"/>
    <w:autoRedefine/>
    <w:qFormat/>
    <w:rsid w:val="00EB2B1A"/>
    <w:pPr>
      <w:tabs>
        <w:tab w:val="right" w:pos="5267"/>
      </w:tabs>
      <w:jc w:val="right"/>
    </w:pPr>
    <w:rPr>
      <w:i w:val="0"/>
    </w:rPr>
  </w:style>
  <w:style w:type="paragraph" w:customStyle="1" w:styleId="BCPItemDescription">
    <w:name w:val="BCPItemDescription"/>
    <w:basedOn w:val="Normal"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240"/>
      <w:outlineLvl w:val="2"/>
    </w:pPr>
    <w:rPr>
      <w:rFonts w:ascii="Scala-Caps" w:eastAsia="Times New Roman" w:hAnsi="Scala-Caps"/>
      <w:sz w:val="18"/>
      <w:szCs w:val="18"/>
      <w:bdr w:val="none" w:sz="0" w:space="0" w:color="auto"/>
    </w:rPr>
  </w:style>
  <w:style w:type="character" w:customStyle="1" w:styleId="BCPBibleReference0">
    <w:name w:val="BCP_BibleReference"/>
    <w:uiPriority w:val="99"/>
    <w:rsid w:val="00EB2B1A"/>
    <w:rPr>
      <w:rFonts w:ascii="Scala" w:hAnsi="Scala" w:cs="Scala-Italic Regular" w:hint="default"/>
      <w:i/>
      <w:iCs w:val="0"/>
    </w:rPr>
  </w:style>
  <w:style w:type="character" w:customStyle="1" w:styleId="BCPAmen">
    <w:name w:val="BCPAmen"/>
    <w:uiPriority w:val="99"/>
    <w:rsid w:val="00EB2B1A"/>
    <w:rPr>
      <w:rFonts w:ascii="Scala-Bold Regular" w:hAnsi="Scala-Bold Regular" w:cs="Scala-Bold Regular" w:hint="default"/>
      <w:w w:val="100"/>
      <w:sz w:val="18"/>
      <w:szCs w:val="18"/>
    </w:rPr>
  </w:style>
  <w:style w:type="paragraph" w:customStyle="1" w:styleId="BCPTitle">
    <w:name w:val="BCPTitle"/>
    <w:basedOn w:val="Normal"/>
    <w:uiPriority w:val="99"/>
    <w:rsid w:val="00EB2B1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5443"/>
        <w:tab w:val="right" w:pos="5739"/>
      </w:tabs>
      <w:autoSpaceDE w:val="0"/>
      <w:autoSpaceDN w:val="0"/>
      <w:adjustRightInd w:val="0"/>
      <w:spacing w:before="113" w:after="120" w:line="260" w:lineRule="atLeast"/>
      <w:ind w:left="567"/>
    </w:pPr>
    <w:rPr>
      <w:rFonts w:ascii="Scala-Caps" w:eastAsia="Times New Roman" w:hAnsi="Scala-Caps" w:cs="Scala-Caps"/>
      <w:color w:val="000000"/>
      <w:bdr w:val="none" w:sz="0" w:space="0" w:color="auto"/>
    </w:rPr>
  </w:style>
  <w:style w:type="paragraph" w:customStyle="1" w:styleId="BCPFeast">
    <w:name w:val="BCPFeast"/>
    <w:basedOn w:val="BCPTitle"/>
    <w:uiPriority w:val="99"/>
    <w:rsid w:val="00EB2B1A"/>
    <w:pPr>
      <w:jc w:val="center"/>
    </w:pPr>
  </w:style>
  <w:style w:type="paragraph" w:customStyle="1" w:styleId="BCPIntercessionIntro">
    <w:name w:val="BCPIntercessionIntro"/>
    <w:basedOn w:val="BCPMinister"/>
    <w:uiPriority w:val="99"/>
    <w:rsid w:val="00EB2B1A"/>
    <w:pPr>
      <w:widowControl w:val="0"/>
      <w:tabs>
        <w:tab w:val="left" w:pos="283"/>
        <w:tab w:val="right" w:pos="5443"/>
      </w:tabs>
      <w:suppressAutoHyphens/>
      <w:autoSpaceDE w:val="0"/>
      <w:autoSpaceDN w:val="0"/>
      <w:adjustRightInd w:val="0"/>
      <w:spacing w:line="345" w:lineRule="auto"/>
      <w:ind w:left="567"/>
    </w:pPr>
    <w:rPr>
      <w:rFonts w:ascii="Scala-Regular" w:eastAsiaTheme="minorEastAsia" w:hAnsi="Scala-Regular" w:cs="Scala-Regular"/>
      <w:color w:val="000000"/>
      <w:szCs w:val="18"/>
    </w:rPr>
  </w:style>
  <w:style w:type="paragraph" w:customStyle="1" w:styleId="BCPIntercessionPetition">
    <w:name w:val="BCPIntercessionPetition"/>
    <w:basedOn w:val="BCPMinister0"/>
    <w:uiPriority w:val="99"/>
    <w:rsid w:val="00EB2B1A"/>
    <w:pPr>
      <w:keepNext/>
      <w:keepLines/>
      <w:widowControl w:val="0"/>
      <w:tabs>
        <w:tab w:val="left" w:pos="283"/>
        <w:tab w:val="right" w:pos="5443"/>
      </w:tabs>
      <w:autoSpaceDE w:val="0"/>
      <w:autoSpaceDN w:val="0"/>
      <w:adjustRightInd w:val="0"/>
    </w:pPr>
    <w:rPr>
      <w:rFonts w:eastAsia="Times New Roman" w:cs="Scala-Regular"/>
      <w:color w:val="000000"/>
      <w:szCs w:val="18"/>
    </w:rPr>
  </w:style>
  <w:style w:type="paragraph" w:customStyle="1" w:styleId="BCPMinisterBlock">
    <w:name w:val="BCPMinisterBlock"/>
    <w:basedOn w:val="BCPMinister0"/>
    <w:uiPriority w:val="99"/>
    <w:rsid w:val="00EB2B1A"/>
    <w:pPr>
      <w:widowControl w:val="0"/>
      <w:tabs>
        <w:tab w:val="left" w:pos="283"/>
        <w:tab w:val="right" w:pos="5443"/>
      </w:tabs>
      <w:autoSpaceDE w:val="0"/>
      <w:autoSpaceDN w:val="0"/>
      <w:adjustRightInd w:val="0"/>
      <w:spacing w:line="345" w:lineRule="auto"/>
      <w:ind w:left="567"/>
    </w:pPr>
    <w:rPr>
      <w:rFonts w:ascii="Scala-Regular" w:eastAsia="Times New Roman" w:hAnsi="Scala-Regular" w:cs="Scala-Regular"/>
      <w:color w:val="000000"/>
      <w:szCs w:val="18"/>
    </w:rPr>
  </w:style>
  <w:style w:type="paragraph" w:customStyle="1" w:styleId="BCPMinisterCollectPrayer">
    <w:name w:val="BCPMinisterCollectPrayer"/>
    <w:basedOn w:val="BCPMinister0"/>
    <w:uiPriority w:val="99"/>
    <w:rsid w:val="00EB2B1A"/>
    <w:pPr>
      <w:widowControl w:val="0"/>
      <w:tabs>
        <w:tab w:val="left" w:pos="283"/>
        <w:tab w:val="right" w:pos="5443"/>
      </w:tabs>
      <w:autoSpaceDE w:val="0"/>
      <w:autoSpaceDN w:val="0"/>
      <w:adjustRightInd w:val="0"/>
      <w:spacing w:line="345" w:lineRule="auto"/>
      <w:ind w:left="567"/>
    </w:pPr>
    <w:rPr>
      <w:rFonts w:ascii="Scala-Regular" w:eastAsia="Times New Roman" w:hAnsi="Scala-Regular" w:cs="Scala-Regular"/>
      <w:color w:val="000000"/>
      <w:szCs w:val="18"/>
    </w:rPr>
  </w:style>
  <w:style w:type="paragraph" w:customStyle="1" w:styleId="BCPMinisterKyrie">
    <w:name w:val="BCPMinisterKyrie"/>
    <w:basedOn w:val="BCPMinister0"/>
    <w:uiPriority w:val="99"/>
    <w:rsid w:val="00EB2B1A"/>
    <w:pPr>
      <w:keepNext/>
      <w:widowControl w:val="0"/>
      <w:tabs>
        <w:tab w:val="left" w:pos="283"/>
        <w:tab w:val="right" w:pos="5443"/>
      </w:tabs>
      <w:autoSpaceDE w:val="0"/>
      <w:autoSpaceDN w:val="0"/>
      <w:adjustRightInd w:val="0"/>
      <w:spacing w:line="260" w:lineRule="atLeast"/>
      <w:ind w:left="260"/>
    </w:pPr>
    <w:rPr>
      <w:rFonts w:ascii="Scala-Regular" w:eastAsia="Times New Roman" w:hAnsi="Scala-Regular" w:cs="Scala-Regular"/>
      <w:color w:val="000000"/>
      <w:szCs w:val="18"/>
    </w:rPr>
  </w:style>
  <w:style w:type="character" w:customStyle="1" w:styleId="BCPMinisterPrompt">
    <w:name w:val="BCPMinisterPrompt"/>
    <w:uiPriority w:val="99"/>
    <w:rsid w:val="00EB2B1A"/>
    <w:rPr>
      <w:rFonts w:ascii="Scala-Regular Regular" w:hAnsi="Scala-Regular Regular" w:cs="Scala-Regular Regular" w:hint="default"/>
      <w:w w:val="100"/>
    </w:rPr>
  </w:style>
  <w:style w:type="character" w:customStyle="1" w:styleId="BCPMinisterOptionalChar">
    <w:name w:val="BCPMinisterOptional Char"/>
    <w:uiPriority w:val="99"/>
    <w:rsid w:val="00EB2B1A"/>
    <w:rPr>
      <w:rFonts w:ascii="Scala-Italic" w:hAnsi="Scala-Italic" w:cs="Scala-Italic" w:hint="default"/>
      <w:color w:val="000000"/>
      <w:w w:val="100"/>
      <w:sz w:val="18"/>
      <w:szCs w:val="18"/>
      <w:lang w:val="en-US"/>
    </w:rPr>
  </w:style>
  <w:style w:type="paragraph" w:customStyle="1" w:styleId="BCPMinisterSentence">
    <w:name w:val="BCPMinisterSentence"/>
    <w:basedOn w:val="BCPMinister"/>
    <w:uiPriority w:val="99"/>
    <w:rsid w:val="00EB2B1A"/>
    <w:pPr>
      <w:widowControl w:val="0"/>
      <w:tabs>
        <w:tab w:val="left" w:pos="283"/>
        <w:tab w:val="right" w:pos="5443"/>
      </w:tabs>
      <w:autoSpaceDE w:val="0"/>
      <w:autoSpaceDN w:val="0"/>
      <w:adjustRightInd w:val="0"/>
      <w:spacing w:before="90" w:after="90" w:line="345" w:lineRule="auto"/>
      <w:ind w:left="520"/>
    </w:pPr>
    <w:rPr>
      <w:rFonts w:ascii="Scala-Regular" w:eastAsiaTheme="minorEastAsia" w:hAnsi="Scala-Regular" w:cs="Scala-Regular"/>
      <w:color w:val="000000"/>
      <w:szCs w:val="18"/>
    </w:rPr>
  </w:style>
  <w:style w:type="paragraph" w:customStyle="1" w:styleId="BCPMinisterVersicle">
    <w:name w:val="BCPMinisterVersicle"/>
    <w:basedOn w:val="BCPMinister"/>
    <w:uiPriority w:val="99"/>
    <w:rsid w:val="00EB2B1A"/>
    <w:pPr>
      <w:keepNext/>
      <w:keepLines/>
      <w:widowControl w:val="0"/>
      <w:tabs>
        <w:tab w:val="left" w:pos="283"/>
        <w:tab w:val="right" w:pos="5443"/>
      </w:tabs>
      <w:autoSpaceDE w:val="0"/>
      <w:autoSpaceDN w:val="0"/>
      <w:adjustRightInd w:val="0"/>
      <w:spacing w:line="260" w:lineRule="atLeast"/>
      <w:ind w:left="520"/>
    </w:pPr>
    <w:rPr>
      <w:rFonts w:ascii="Scala-Regular" w:eastAsiaTheme="minorEastAsia" w:hAnsi="Scala-Regular" w:cs="Scala-Regular"/>
      <w:color w:val="000000"/>
      <w:szCs w:val="18"/>
    </w:rPr>
  </w:style>
  <w:style w:type="paragraph" w:customStyle="1" w:styleId="BCPPeopleResponse">
    <w:name w:val="BCPPeopleResponse"/>
    <w:basedOn w:val="BCPMinister"/>
    <w:uiPriority w:val="99"/>
    <w:rsid w:val="00EB2B1A"/>
    <w:pPr>
      <w:widowControl w:val="0"/>
      <w:tabs>
        <w:tab w:val="left" w:pos="283"/>
        <w:tab w:val="right" w:pos="5443"/>
      </w:tabs>
      <w:autoSpaceDE w:val="0"/>
      <w:autoSpaceDN w:val="0"/>
      <w:adjustRightInd w:val="0"/>
      <w:spacing w:after="130" w:line="260" w:lineRule="atLeast"/>
      <w:ind w:left="520"/>
    </w:pPr>
    <w:rPr>
      <w:rFonts w:ascii="Scala-Bold" w:eastAsiaTheme="minorEastAsia" w:hAnsi="Scala-Bold" w:cs="Scala-Bold"/>
      <w:color w:val="000000"/>
      <w:szCs w:val="18"/>
    </w:rPr>
  </w:style>
  <w:style w:type="paragraph" w:customStyle="1" w:styleId="BCPPeopleBlock">
    <w:name w:val="BCPPeopleBlock"/>
    <w:basedOn w:val="BCPPeopleResponse0"/>
    <w:uiPriority w:val="99"/>
    <w:rsid w:val="00EB2B1A"/>
    <w:pPr>
      <w:spacing w:after="260"/>
    </w:pPr>
  </w:style>
  <w:style w:type="paragraph" w:customStyle="1" w:styleId="BCPPeople">
    <w:name w:val="BCPPeople"/>
    <w:basedOn w:val="BCPPeopleBlock"/>
    <w:uiPriority w:val="99"/>
    <w:rsid w:val="00EB2B1A"/>
  </w:style>
  <w:style w:type="paragraph" w:customStyle="1" w:styleId="BCPPeopleKyrieResponse">
    <w:name w:val="BCPPeopleKyrieResponse"/>
    <w:basedOn w:val="BCPMinister0"/>
    <w:uiPriority w:val="99"/>
    <w:rsid w:val="00EB2B1A"/>
    <w:pPr>
      <w:widowControl w:val="0"/>
      <w:tabs>
        <w:tab w:val="left" w:pos="283"/>
        <w:tab w:val="right" w:pos="5443"/>
      </w:tabs>
      <w:autoSpaceDE w:val="0"/>
      <w:autoSpaceDN w:val="0"/>
      <w:adjustRightInd w:val="0"/>
      <w:spacing w:after="260" w:line="260" w:lineRule="atLeast"/>
      <w:ind w:left="260"/>
    </w:pPr>
    <w:rPr>
      <w:rFonts w:ascii="Scala-Bold" w:eastAsia="Times New Roman" w:hAnsi="Scala-Bold" w:cs="Scala-Bold"/>
      <w:color w:val="000000"/>
      <w:szCs w:val="18"/>
    </w:rPr>
  </w:style>
  <w:style w:type="paragraph" w:customStyle="1" w:styleId="BCPPsalmCantor">
    <w:name w:val="BCPPsalmCantor"/>
    <w:basedOn w:val="BCPMinisterVersicle0"/>
    <w:uiPriority w:val="99"/>
    <w:rsid w:val="00EB2B1A"/>
    <w:pPr>
      <w:tabs>
        <w:tab w:val="clear" w:pos="283"/>
        <w:tab w:val="left" w:pos="360"/>
      </w:tabs>
      <w:spacing w:after="90"/>
      <w:ind w:left="360" w:hanging="360"/>
    </w:pPr>
  </w:style>
  <w:style w:type="paragraph" w:customStyle="1" w:styleId="BCPPsalmGloria">
    <w:name w:val="BCPPsalmGloria"/>
    <w:basedOn w:val="BCPMinisterVersicle0"/>
    <w:uiPriority w:val="99"/>
    <w:rsid w:val="00EB2B1A"/>
    <w:pPr>
      <w:tabs>
        <w:tab w:val="clear" w:pos="283"/>
        <w:tab w:val="left" w:pos="360"/>
      </w:tabs>
      <w:ind w:left="360"/>
    </w:pPr>
  </w:style>
  <w:style w:type="paragraph" w:customStyle="1" w:styleId="BCPPsalmResponse">
    <w:name w:val="BCPPsalmResponse"/>
    <w:basedOn w:val="BCPPeopleResponse0"/>
    <w:uiPriority w:val="99"/>
    <w:rsid w:val="00EB2B1A"/>
  </w:style>
  <w:style w:type="paragraph" w:customStyle="1" w:styleId="BCPSectionSub">
    <w:name w:val="BCPSectionSub"/>
    <w:basedOn w:val="Normal"/>
    <w:uiPriority w:val="99"/>
    <w:rsid w:val="00EB2B1A"/>
    <w:pPr>
      <w:keepNext/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120" w:line="288" w:lineRule="auto"/>
      <w:ind w:left="567"/>
      <w:jc w:val="right"/>
    </w:pPr>
    <w:rPr>
      <w:rFonts w:ascii="Scala-Italic" w:eastAsiaTheme="minorEastAsia" w:hAnsi="Scala-Italic" w:cs="Scala-Italic"/>
      <w:color w:val="FF0000"/>
      <w:sz w:val="18"/>
      <w:szCs w:val="18"/>
      <w:bdr w:val="none" w:sz="0" w:space="0" w:color="auto"/>
    </w:rPr>
  </w:style>
  <w:style w:type="paragraph" w:customStyle="1" w:styleId="BCPReadingReference">
    <w:name w:val="BCPReadingReference"/>
    <w:basedOn w:val="BCPSectionSub0"/>
    <w:uiPriority w:val="99"/>
    <w:rsid w:val="00EB2B1A"/>
    <w:rPr>
      <w:color w:val="000000"/>
    </w:rPr>
  </w:style>
  <w:style w:type="character" w:customStyle="1" w:styleId="BCPRubricChar">
    <w:name w:val="BCPRubric Char"/>
    <w:uiPriority w:val="99"/>
    <w:rsid w:val="00EB2B1A"/>
    <w:rPr>
      <w:rFonts w:ascii="Scala" w:hAnsi="Scala" w:cs="Scala-Italic Regular" w:hint="default"/>
      <w:i/>
      <w:iCs w:val="0"/>
      <w:color w:val="FF0000"/>
    </w:rPr>
  </w:style>
  <w:style w:type="paragraph" w:customStyle="1" w:styleId="BCPRubricor">
    <w:name w:val="BCPRubric_or"/>
    <w:basedOn w:val="BCPSectionSub0"/>
    <w:uiPriority w:val="99"/>
    <w:rsid w:val="00EB2B1A"/>
    <w:pPr>
      <w:spacing w:after="0"/>
      <w:ind w:left="0"/>
      <w:jc w:val="left"/>
    </w:pPr>
    <w:rPr>
      <w:rFonts w:ascii="Scala" w:hAnsi="Scala" w:cs="Scala Caps"/>
      <w:i/>
    </w:rPr>
  </w:style>
  <w:style w:type="paragraph" w:customStyle="1" w:styleId="BCPSection">
    <w:name w:val="BCPSection"/>
    <w:basedOn w:val="BCPTitle"/>
    <w:uiPriority w:val="99"/>
    <w:rsid w:val="00EB2B1A"/>
    <w:pPr>
      <w:keepNext/>
      <w:spacing w:before="0" w:after="0"/>
      <w:jc w:val="right"/>
    </w:pPr>
    <w:rPr>
      <w:color w:val="FF0000"/>
      <w:sz w:val="22"/>
      <w:szCs w:val="22"/>
    </w:rPr>
  </w:style>
  <w:style w:type="paragraph" w:customStyle="1" w:styleId="BCPSectionSub1">
    <w:name w:val="BCPSection&amp;Sub"/>
    <w:basedOn w:val="BCPTitle"/>
    <w:uiPriority w:val="99"/>
    <w:rsid w:val="00EB2B1A"/>
    <w:pPr>
      <w:keepNext/>
      <w:spacing w:before="90" w:after="0"/>
      <w:jc w:val="right"/>
    </w:pPr>
    <w:rPr>
      <w:color w:val="FF0000"/>
      <w:sz w:val="18"/>
      <w:szCs w:val="18"/>
    </w:rPr>
  </w:style>
  <w:style w:type="paragraph" w:customStyle="1" w:styleId="BCPSectionMain">
    <w:name w:val="BCPSectionMain"/>
    <w:basedOn w:val="BCPTitle"/>
    <w:uiPriority w:val="99"/>
    <w:rsid w:val="00EB2B1A"/>
    <w:pPr>
      <w:keepNext/>
      <w:spacing w:before="130" w:after="0"/>
      <w:ind w:left="520"/>
    </w:pPr>
    <w:rPr>
      <w:rFonts w:ascii="Scala-Regular" w:hAnsi="Scala-Regular" w:cs="Scala-Regular"/>
      <w:sz w:val="22"/>
      <w:szCs w:val="22"/>
    </w:rPr>
  </w:style>
  <w:style w:type="paragraph" w:customStyle="1" w:styleId="BCPSOWRubricSolo">
    <w:name w:val="BCPSOWRubricSolo"/>
    <w:basedOn w:val="BCPRubric"/>
    <w:uiPriority w:val="99"/>
    <w:rsid w:val="00EB2B1A"/>
    <w:pPr>
      <w:keepNext/>
      <w:keepLines/>
      <w:widowControl w:val="0"/>
      <w:spacing w:before="130" w:line="260" w:lineRule="atLeast"/>
      <w:ind w:left="520"/>
      <w:jc w:val="left"/>
      <w:textAlignment w:val="auto"/>
    </w:pPr>
    <w:rPr>
      <w:rFonts w:ascii="Scala-Italic" w:eastAsiaTheme="minorEastAsia" w:hAnsi="Scala-Italic" w:cs="Scala-Italic"/>
      <w:i w:val="0"/>
      <w:color w:val="E11F24"/>
    </w:rPr>
  </w:style>
  <w:style w:type="paragraph" w:customStyle="1" w:styleId="BCPHymn">
    <w:name w:val="BCPHymn"/>
    <w:qFormat/>
    <w:rsid w:val="00EB2B1A"/>
    <w:pPr>
      <w:spacing w:after="0" w:line="240" w:lineRule="auto"/>
    </w:pPr>
    <w:rPr>
      <w:rFonts w:ascii="Alegreya" w:eastAsia="Times New Roman" w:hAnsi="Alegreya" w:cs="Times New Roman"/>
      <w:color w:val="000000"/>
      <w:sz w:val="26"/>
      <w:szCs w:val="26"/>
      <w:lang w:eastAsia="en-IE"/>
    </w:rPr>
  </w:style>
  <w:style w:type="character" w:customStyle="1" w:styleId="BCPMinisterChar">
    <w:name w:val="BCPMinister Char"/>
    <w:link w:val="BCPMinister"/>
    <w:uiPriority w:val="99"/>
    <w:rsid w:val="00EB2B1A"/>
    <w:rPr>
      <w:rFonts w:ascii="Scala" w:eastAsia="Calibri" w:hAnsi="Scala" w:cs="Times New Roman"/>
      <w:spacing w:val="5"/>
      <w:sz w:val="18"/>
    </w:rPr>
  </w:style>
  <w:style w:type="paragraph" w:customStyle="1" w:styleId="BCPReading">
    <w:name w:val="BCPReading"/>
    <w:basedOn w:val="BCPMinister0"/>
    <w:qFormat/>
    <w:rsid w:val="00EB2B1A"/>
    <w:pPr>
      <w:spacing w:line="312" w:lineRule="exact"/>
      <w:ind w:firstLine="261"/>
    </w:pPr>
    <w:rPr>
      <w:rFonts w:ascii="Alegreya" w:hAnsi="Alegreya"/>
      <w:sz w:val="26"/>
      <w:szCs w:val="26"/>
      <w:lang w:val="en-IE"/>
    </w:rPr>
  </w:style>
  <w:style w:type="paragraph" w:customStyle="1" w:styleId="BCPPsalmBlock">
    <w:name w:val="BCPPsalmBlock"/>
    <w:basedOn w:val="BCPPsalmCantor"/>
    <w:qFormat/>
    <w:rsid w:val="00EB2B1A"/>
    <w:pPr>
      <w:spacing w:line="312" w:lineRule="exact"/>
      <w:ind w:left="0" w:firstLine="0"/>
    </w:pPr>
    <w:rPr>
      <w:rFonts w:ascii="Alegreya" w:hAnsi="Alegreya"/>
      <w:sz w:val="26"/>
      <w:lang w:eastAsia="en-IE"/>
    </w:rPr>
  </w:style>
  <w:style w:type="paragraph" w:customStyle="1" w:styleId="BCPPsalmVerseA">
    <w:name w:val="BCPPsalmVerseA"/>
    <w:basedOn w:val="BCPPsalmBlock"/>
    <w:qFormat/>
    <w:rsid w:val="00EB2B1A"/>
  </w:style>
  <w:style w:type="paragraph" w:customStyle="1" w:styleId="BCPPsalmVerseB">
    <w:name w:val="BCPPsalmVerseB"/>
    <w:basedOn w:val="BCPPsalmVerseA"/>
    <w:next w:val="BCPPsalmVerseA"/>
    <w:qFormat/>
    <w:rsid w:val="00EB2B1A"/>
    <w:rPr>
      <w:b/>
    </w:rPr>
  </w:style>
  <w:style w:type="paragraph" w:customStyle="1" w:styleId="Text">
    <w:name w:val="Text"/>
    <w:basedOn w:val="Normal"/>
    <w:uiPriority w:val="99"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80"/>
        <w:tab w:val="left" w:pos="1701"/>
        <w:tab w:val="right" w:pos="5739"/>
      </w:tabs>
      <w:autoSpaceDE w:val="0"/>
      <w:autoSpaceDN w:val="0"/>
      <w:adjustRightInd w:val="0"/>
      <w:spacing w:line="260" w:lineRule="atLeast"/>
      <w:ind w:left="567" w:hanging="567"/>
      <w:textAlignment w:val="center"/>
    </w:pPr>
    <w:rPr>
      <w:rFonts w:ascii="Scala" w:eastAsia="Calibri" w:hAnsi="Scala" w:cs="Scala"/>
      <w:i/>
      <w:iCs/>
      <w:color w:val="000000"/>
      <w:sz w:val="18"/>
      <w:szCs w:val="18"/>
      <w:bdr w:val="none" w:sz="0" w:space="0" w:color="auto"/>
    </w:rPr>
  </w:style>
  <w:style w:type="character" w:customStyle="1" w:styleId="9Scaps">
    <w:name w:val="9 S/caps"/>
    <w:uiPriority w:val="99"/>
    <w:rsid w:val="00EB2B1A"/>
    <w:rPr>
      <w:rFonts w:ascii="Scala" w:hAnsi="Scala" w:cs="Scala"/>
      <w:smallCaps/>
      <w:color w:val="F2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9ital">
    <w:name w:val="9 ital"/>
    <w:uiPriority w:val="99"/>
    <w:rsid w:val="00EB2B1A"/>
    <w:rPr>
      <w:rFonts w:ascii="Scala" w:hAnsi="Scala" w:cs="Scala"/>
      <w:i/>
      <w:iCs/>
      <w:color w:val="F20000"/>
      <w:spacing w:val="0"/>
      <w:w w:val="100"/>
      <w:position w:val="0"/>
      <w:sz w:val="18"/>
      <w:szCs w:val="18"/>
      <w:u w:val="none"/>
      <w:vertAlign w:val="baseline"/>
    </w:rPr>
  </w:style>
  <w:style w:type="paragraph" w:customStyle="1" w:styleId="NoParagraphStyle">
    <w:name w:val="[No Paragraph Style]"/>
    <w:rsid w:val="00EB2B1A"/>
    <w:pPr>
      <w:autoSpaceDE w:val="0"/>
      <w:autoSpaceDN w:val="0"/>
      <w:adjustRightInd w:val="0"/>
      <w:spacing w:after="0" w:line="288" w:lineRule="auto"/>
      <w:textAlignment w:val="center"/>
    </w:pPr>
    <w:rPr>
      <w:rFonts w:ascii="Scala" w:hAnsi="Scala" w:cs="Scala"/>
      <w:i/>
      <w:iCs/>
      <w:color w:val="000000"/>
      <w:sz w:val="24"/>
      <w:szCs w:val="24"/>
      <w:lang w:val="en-GB"/>
    </w:rPr>
  </w:style>
  <w:style w:type="character" w:customStyle="1" w:styleId="9blackitals">
    <w:name w:val="9 black itals"/>
    <w:uiPriority w:val="99"/>
    <w:rsid w:val="00EB2B1A"/>
    <w:rPr>
      <w:rFonts w:ascii="Scala" w:hAnsi="Scala" w:cs="Scala"/>
      <w:i/>
      <w:iCs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9bold">
    <w:name w:val="9 bold"/>
    <w:uiPriority w:val="99"/>
    <w:rsid w:val="00EB2B1A"/>
    <w:rPr>
      <w:rFonts w:ascii="Scala" w:hAnsi="Scala" w:cs="Scala"/>
      <w:b/>
      <w:bCs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numbering" w:customStyle="1" w:styleId="NoList1">
    <w:name w:val="No List1"/>
    <w:next w:val="NoList"/>
    <w:uiPriority w:val="99"/>
    <w:semiHidden/>
    <w:unhideWhenUsed/>
    <w:rsid w:val="00EB2B1A"/>
  </w:style>
  <w:style w:type="paragraph" w:customStyle="1" w:styleId="Text2">
    <w:name w:val="Text 2"/>
    <w:basedOn w:val="Normal"/>
    <w:uiPriority w:val="99"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80"/>
        <w:tab w:val="left" w:pos="1701"/>
        <w:tab w:val="right" w:pos="5739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Scala" w:eastAsia="Calibri" w:hAnsi="Scala" w:cs="Scala"/>
      <w:i/>
      <w:iCs/>
      <w:color w:val="000000"/>
      <w:sz w:val="18"/>
      <w:szCs w:val="18"/>
      <w:bdr w:val="none" w:sz="0" w:space="0" w:color="auto"/>
    </w:rPr>
  </w:style>
  <w:style w:type="character" w:customStyle="1" w:styleId="7itals">
    <w:name w:val="7 itals"/>
    <w:uiPriority w:val="99"/>
    <w:rsid w:val="00EB2B1A"/>
    <w:rPr>
      <w:rFonts w:ascii="Scala" w:hAnsi="Scala" w:cs="Scala"/>
      <w:i/>
      <w:iCs/>
      <w:color w:val="000000"/>
      <w:spacing w:val="0"/>
      <w:w w:val="100"/>
      <w:position w:val="0"/>
      <w:sz w:val="14"/>
      <w:szCs w:val="14"/>
      <w:u w:val="none"/>
      <w:vertAlign w:val="baseline"/>
    </w:rPr>
  </w:style>
  <w:style w:type="character" w:customStyle="1" w:styleId="14Red">
    <w:name w:val="14 Red"/>
    <w:uiPriority w:val="99"/>
    <w:rsid w:val="00EB2B1A"/>
    <w:rPr>
      <w:rFonts w:ascii="Scala" w:hAnsi="Scala" w:cs="Scala"/>
      <w:color w:val="F2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8grey">
    <w:name w:val="8 grey"/>
    <w:uiPriority w:val="99"/>
    <w:rsid w:val="00EB2B1A"/>
    <w:rPr>
      <w:rFonts w:ascii="Scala" w:hAnsi="Scala" w:cs="Scala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10red">
    <w:name w:val="10  red"/>
    <w:uiPriority w:val="99"/>
    <w:rsid w:val="00EB2B1A"/>
    <w:rPr>
      <w:rFonts w:ascii="Scala" w:hAnsi="Scala" w:cs="Scala"/>
      <w:color w:val="F2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8ital">
    <w:name w:val="8 ital"/>
    <w:uiPriority w:val="99"/>
    <w:rsid w:val="00EB2B1A"/>
    <w:rPr>
      <w:rFonts w:ascii="Scala" w:hAnsi="Scala" w:cs="Scala"/>
      <w:i/>
      <w:iCs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8redcaps">
    <w:name w:val="8 red caps"/>
    <w:uiPriority w:val="99"/>
    <w:rsid w:val="00EB2B1A"/>
    <w:rPr>
      <w:rFonts w:ascii="Scala" w:hAnsi="Scala" w:cs="Scala"/>
      <w:caps/>
      <w:color w:val="F20000"/>
      <w:spacing w:val="8"/>
      <w:w w:val="100"/>
      <w:position w:val="0"/>
      <w:sz w:val="16"/>
      <w:szCs w:val="16"/>
      <w:u w:val="none"/>
      <w:vertAlign w:val="baseline"/>
    </w:rPr>
  </w:style>
  <w:style w:type="character" w:customStyle="1" w:styleId="ital">
    <w:name w:val="ital"/>
    <w:uiPriority w:val="99"/>
    <w:rsid w:val="00EB2B1A"/>
    <w:rPr>
      <w:rFonts w:ascii="Scala" w:hAnsi="Scala" w:cs="Scala"/>
      <w:i/>
      <w:iCs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paragraph" w:customStyle="1" w:styleId="BCPTOC1">
    <w:name w:val="BCP_TOC1"/>
    <w:basedOn w:val="Normal"/>
    <w:next w:val="Normal"/>
    <w:autoRedefine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</w:pPr>
    <w:rPr>
      <w:rFonts w:ascii="Scala" w:eastAsia="Calibri" w:hAnsi="Scala"/>
      <w:color w:val="FF0000"/>
      <w:sz w:val="18"/>
      <w:szCs w:val="18"/>
      <w:bdr w:val="none" w:sz="0" w:space="0" w:color="auto"/>
      <w:lang w:val="en-IE"/>
    </w:rPr>
  </w:style>
  <w:style w:type="paragraph" w:customStyle="1" w:styleId="BCPTOC2">
    <w:name w:val="BCP_TOC2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27"/>
        <w:tab w:val="left" w:pos="5160"/>
      </w:tabs>
      <w:spacing w:line="260" w:lineRule="exact"/>
    </w:pPr>
    <w:rPr>
      <w:rFonts w:ascii="Scala" w:eastAsia="Calibri" w:hAnsi="Scala"/>
      <w:sz w:val="18"/>
      <w:szCs w:val="18"/>
      <w:bdr w:val="none" w:sz="0" w:space="0" w:color="auto"/>
      <w:lang w:val="en-IE"/>
    </w:rPr>
  </w:style>
  <w:style w:type="paragraph" w:customStyle="1" w:styleId="StyleBCPTOC1Black">
    <w:name w:val="Style BCP_TOC1 + Black"/>
    <w:basedOn w:val="BCPTOC1"/>
    <w:rsid w:val="00EB2B1A"/>
  </w:style>
  <w:style w:type="paragraph" w:customStyle="1" w:styleId="BCPTOC3">
    <w:name w:val="BCP_TOC3"/>
    <w:basedOn w:val="BCPTOC2"/>
    <w:qFormat/>
    <w:rsid w:val="00EB2B1A"/>
    <w:pPr>
      <w:ind w:firstLine="180"/>
    </w:pPr>
  </w:style>
  <w:style w:type="paragraph" w:customStyle="1" w:styleId="BCPPrefaceTitleToP">
    <w:name w:val="BCP_PrefaceTitle_ToP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20" w:lineRule="exact"/>
      <w:jc w:val="center"/>
    </w:pPr>
    <w:rPr>
      <w:rFonts w:ascii="Scala Caps" w:eastAsia="Calibri" w:hAnsi="Scala Caps"/>
      <w:bdr w:val="none" w:sz="0" w:space="0" w:color="auto"/>
      <w:lang w:val="en-IE"/>
    </w:rPr>
  </w:style>
  <w:style w:type="paragraph" w:customStyle="1" w:styleId="BCPPrefaceTitleSub">
    <w:name w:val="BCP_PrefaceTitleSub"/>
    <w:basedOn w:val="Normal"/>
    <w:qFormat/>
    <w:rsid w:val="00EB2B1A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jc w:val="center"/>
      <w:textAlignment w:val="center"/>
    </w:pPr>
    <w:rPr>
      <w:rFonts w:ascii="Scala Caps" w:eastAsia="Calibri" w:hAnsi="Scala Caps" w:cs="Scala"/>
      <w:b/>
      <w:bCs/>
      <w:color w:val="000000"/>
      <w:sz w:val="20"/>
      <w:szCs w:val="20"/>
      <w:bdr w:val="none" w:sz="0" w:space="0" w:color="auto"/>
    </w:rPr>
  </w:style>
  <w:style w:type="paragraph" w:customStyle="1" w:styleId="BCPPrefaceCont">
    <w:name w:val="BCP_PrefaceCont"/>
    <w:basedOn w:val="BCPPreface1st"/>
    <w:qFormat/>
    <w:rsid w:val="00EB2B1A"/>
    <w:pPr>
      <w:ind w:firstLine="181"/>
    </w:pPr>
  </w:style>
  <w:style w:type="paragraph" w:customStyle="1" w:styleId="BCPPreface1st">
    <w:name w:val="BCP_Preface1st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20" w:lineRule="exact"/>
    </w:pPr>
    <w:rPr>
      <w:rFonts w:ascii="Scala" w:eastAsia="Calibri" w:hAnsi="Scala"/>
      <w:sz w:val="18"/>
      <w:szCs w:val="18"/>
      <w:bdr w:val="none" w:sz="0" w:space="0" w:color="auto"/>
      <w:lang w:val="en-IE"/>
    </w:rPr>
  </w:style>
  <w:style w:type="paragraph" w:customStyle="1" w:styleId="BCPPrefaceTitleSub2">
    <w:name w:val="BCP_PrefaceTitleSub2"/>
    <w:qFormat/>
    <w:rsid w:val="00EB2B1A"/>
    <w:pPr>
      <w:keepLines/>
      <w:tabs>
        <w:tab w:val="center" w:pos="2622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ala" w:eastAsia="Calibri" w:hAnsi="Scala" w:cs="Scala"/>
      <w:b/>
      <w:bCs/>
      <w:smallCaps/>
      <w:color w:val="000000"/>
      <w:sz w:val="18"/>
      <w:szCs w:val="18"/>
    </w:rPr>
  </w:style>
  <w:style w:type="paragraph" w:customStyle="1" w:styleId="BCPTitleSub85">
    <w:name w:val="BCP_TitleSub+8.5"/>
    <w:basedOn w:val="Normal"/>
    <w:qFormat/>
    <w:rsid w:val="00EB2B1A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2622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before="170" w:line="288" w:lineRule="auto"/>
      <w:jc w:val="center"/>
      <w:textAlignment w:val="center"/>
    </w:pPr>
    <w:rPr>
      <w:rFonts w:ascii="Scala" w:eastAsia="Calibri" w:hAnsi="Scala" w:cs="Scala"/>
      <w:b/>
      <w:bCs/>
      <w:smallCaps/>
      <w:color w:val="000000"/>
      <w:sz w:val="20"/>
      <w:szCs w:val="20"/>
      <w:bdr w:val="none" w:sz="0" w:space="0" w:color="auto"/>
    </w:rPr>
  </w:style>
  <w:style w:type="paragraph" w:customStyle="1" w:styleId="BCPCalendarTitle">
    <w:name w:val="BCP_CalendarTitle"/>
    <w:qFormat/>
    <w:rsid w:val="00EB2B1A"/>
    <w:pPr>
      <w:tabs>
        <w:tab w:val="right" w:pos="5443"/>
        <w:tab w:val="right" w:pos="5739"/>
      </w:tabs>
      <w:autoSpaceDE w:val="0"/>
      <w:autoSpaceDN w:val="0"/>
      <w:adjustRightInd w:val="0"/>
      <w:spacing w:after="0" w:line="260" w:lineRule="atLeast"/>
      <w:jc w:val="center"/>
      <w:textAlignment w:val="center"/>
    </w:pPr>
    <w:rPr>
      <w:rFonts w:ascii="Scala Caps" w:eastAsia="Calibri" w:hAnsi="Scala Caps" w:cs="Scala"/>
      <w:b/>
      <w:bCs/>
      <w:caps/>
      <w:color w:val="000000"/>
      <w:sz w:val="24"/>
      <w:szCs w:val="24"/>
    </w:rPr>
  </w:style>
  <w:style w:type="paragraph" w:customStyle="1" w:styleId="BCPCalendar2">
    <w:name w:val="BCP_Calendar2"/>
    <w:qFormat/>
    <w:rsid w:val="00EB2B1A"/>
    <w:pPr>
      <w:tabs>
        <w:tab w:val="right" w:pos="5443"/>
        <w:tab w:val="right" w:pos="5739"/>
      </w:tabs>
      <w:autoSpaceDE w:val="0"/>
      <w:autoSpaceDN w:val="0"/>
      <w:adjustRightInd w:val="0"/>
      <w:spacing w:before="113" w:after="0" w:line="260" w:lineRule="atLeast"/>
      <w:jc w:val="center"/>
      <w:textAlignment w:val="center"/>
    </w:pPr>
    <w:rPr>
      <w:rFonts w:ascii="Scala" w:eastAsia="Calibri" w:hAnsi="Scala" w:cs="Scala"/>
      <w:b/>
      <w:bCs/>
      <w:caps/>
      <w:color w:val="000000"/>
      <w:sz w:val="24"/>
      <w:szCs w:val="24"/>
    </w:rPr>
  </w:style>
  <w:style w:type="paragraph" w:customStyle="1" w:styleId="BCPCalendarHeading2">
    <w:name w:val="BCP_CalendarHeading2"/>
    <w:qFormat/>
    <w:rsid w:val="00EB2B1A"/>
    <w:pPr>
      <w:tabs>
        <w:tab w:val="right" w:pos="5443"/>
        <w:tab w:val="right" w:pos="5739"/>
      </w:tabs>
      <w:autoSpaceDE w:val="0"/>
      <w:autoSpaceDN w:val="0"/>
      <w:adjustRightInd w:val="0"/>
      <w:spacing w:after="0" w:line="260" w:lineRule="atLeast"/>
      <w:jc w:val="center"/>
      <w:textAlignment w:val="center"/>
    </w:pPr>
    <w:rPr>
      <w:rFonts w:ascii="Scala Caps" w:eastAsia="Calibri" w:hAnsi="Scala Caps" w:cs="Scala"/>
      <w:color w:val="FF0000"/>
      <w:sz w:val="18"/>
      <w:szCs w:val="18"/>
    </w:rPr>
  </w:style>
  <w:style w:type="paragraph" w:customStyle="1" w:styleId="BCPCalendarHeading257pt">
    <w:name w:val="BCP_CalendarHeading2+5.7pt"/>
    <w:qFormat/>
    <w:rsid w:val="00EB2B1A"/>
    <w:pPr>
      <w:tabs>
        <w:tab w:val="left" w:pos="283"/>
        <w:tab w:val="right" w:pos="5443"/>
      </w:tabs>
      <w:autoSpaceDE w:val="0"/>
      <w:autoSpaceDN w:val="0"/>
      <w:adjustRightInd w:val="0"/>
      <w:spacing w:before="113" w:after="0" w:line="260" w:lineRule="atLeast"/>
      <w:jc w:val="center"/>
      <w:textAlignment w:val="center"/>
    </w:pPr>
    <w:rPr>
      <w:rFonts w:ascii="Scala" w:eastAsia="Calibri" w:hAnsi="Scala" w:cs="Scala"/>
      <w:smallCaps/>
      <w:color w:val="FF163D"/>
      <w:sz w:val="18"/>
      <w:szCs w:val="18"/>
    </w:rPr>
  </w:style>
  <w:style w:type="paragraph" w:customStyle="1" w:styleId="StyleBCPCalendarHeading2ItalicBlack">
    <w:name w:val="Style BCP_CalendarHeading2 + Italic Black"/>
    <w:basedOn w:val="BCPCalendarHeading2"/>
    <w:rsid w:val="00EB2B1A"/>
    <w:rPr>
      <w:i/>
      <w:iCs/>
      <w:color w:val="000000"/>
    </w:rPr>
  </w:style>
  <w:style w:type="paragraph" w:customStyle="1" w:styleId="BCPFestival">
    <w:name w:val="BCP_Festival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5443"/>
      </w:tabs>
      <w:spacing w:line="226" w:lineRule="exact"/>
    </w:pPr>
    <w:rPr>
      <w:rFonts w:ascii="Scala" w:eastAsia="Calibri" w:hAnsi="Scala"/>
      <w:sz w:val="18"/>
      <w:szCs w:val="22"/>
      <w:bdr w:val="none" w:sz="0" w:space="0" w:color="auto"/>
      <w:lang w:val="en-IE"/>
    </w:rPr>
  </w:style>
  <w:style w:type="paragraph" w:customStyle="1" w:styleId="BCPCommerations">
    <w:name w:val="BCP_Commerations"/>
    <w:basedOn w:val="BCPFestival"/>
    <w:qFormat/>
    <w:rsid w:val="00EB2B1A"/>
    <w:pPr>
      <w:spacing w:line="251" w:lineRule="exact"/>
    </w:pPr>
    <w:rPr>
      <w:iCs/>
    </w:rPr>
  </w:style>
  <w:style w:type="character" w:customStyle="1" w:styleId="BCPIrishSaint">
    <w:name w:val="BCP_IrishSaint"/>
    <w:uiPriority w:val="1"/>
    <w:qFormat/>
    <w:rsid w:val="00EB2B1A"/>
    <w:rPr>
      <w:rFonts w:ascii="Scala Caps" w:hAnsi="Scala Caps" w:cs="Scala"/>
      <w:color w:val="FF163D"/>
      <w:szCs w:val="18"/>
      <w:lang w:val="en-US"/>
    </w:rPr>
  </w:style>
  <w:style w:type="paragraph" w:customStyle="1" w:styleId="BCPCollectsSubTitle">
    <w:name w:val="BCP_Collects.SubTitle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80"/>
        <w:tab w:val="left" w:pos="1701"/>
        <w:tab w:val="right" w:pos="5739"/>
      </w:tabs>
      <w:autoSpaceDE w:val="0"/>
      <w:autoSpaceDN w:val="0"/>
      <w:adjustRightInd w:val="0"/>
      <w:spacing w:line="260" w:lineRule="atLeast"/>
      <w:jc w:val="center"/>
      <w:textAlignment w:val="center"/>
    </w:pPr>
    <w:rPr>
      <w:rFonts w:ascii="Scala" w:eastAsia="Calibri" w:hAnsi="Scala" w:cs="Scala"/>
      <w:iCs/>
      <w:color w:val="F20000"/>
      <w:bdr w:val="none" w:sz="0" w:space="0" w:color="auto"/>
    </w:rPr>
  </w:style>
  <w:style w:type="paragraph" w:customStyle="1" w:styleId="BCPCollectsSeason">
    <w:name w:val="BCP_Collects.Season"/>
    <w:basedOn w:val="BCPCollectMPEPTitle"/>
    <w:qFormat/>
    <w:rsid w:val="00EB2B1A"/>
    <w:rPr>
      <w:color w:val="auto"/>
      <w:sz w:val="20"/>
      <w:szCs w:val="20"/>
    </w:rPr>
  </w:style>
  <w:style w:type="character" w:customStyle="1" w:styleId="BCPCollectType">
    <w:name w:val="BCP_Collect.Type"/>
    <w:basedOn w:val="DefaultParagraphFont"/>
    <w:uiPriority w:val="1"/>
    <w:qFormat/>
    <w:rsid w:val="00EB2B1A"/>
    <w:rPr>
      <w:rFonts w:ascii="Scala Caps" w:hAnsi="Scala Caps"/>
      <w:color w:val="FF0000"/>
      <w:sz w:val="18"/>
    </w:rPr>
  </w:style>
  <w:style w:type="paragraph" w:customStyle="1" w:styleId="BCPTitle2">
    <w:name w:val="BCP_Title2"/>
    <w:basedOn w:val="Normal"/>
    <w:qFormat/>
    <w:rsid w:val="007F0F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80"/>
        <w:tab w:val="left" w:pos="1701"/>
        <w:tab w:val="right" w:pos="5739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Scala" w:eastAsia="Calibri" w:hAnsi="Scala" w:cs="Scala"/>
      <w:color w:val="F20000"/>
      <w:sz w:val="20"/>
      <w:szCs w:val="20"/>
      <w:bdr w:val="none" w:sz="0" w:space="0" w:color="auto"/>
    </w:rPr>
  </w:style>
  <w:style w:type="paragraph" w:customStyle="1" w:styleId="BCPCollectsFestivals">
    <w:name w:val="BCP_Collects.Festivals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80"/>
        <w:tab w:val="left" w:pos="1701"/>
        <w:tab w:val="right" w:pos="5739"/>
      </w:tabs>
      <w:autoSpaceDE w:val="0"/>
      <w:autoSpaceDN w:val="0"/>
      <w:adjustRightInd w:val="0"/>
      <w:spacing w:line="260" w:lineRule="atLeast"/>
      <w:jc w:val="center"/>
      <w:textAlignment w:val="center"/>
    </w:pPr>
    <w:rPr>
      <w:rFonts w:ascii="Scala" w:eastAsia="Calibri" w:hAnsi="Scala" w:cs="Scala"/>
      <w:b/>
      <w:bCs/>
      <w:color w:val="F20000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unhideWhenUsed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Calibri" w:hAnsi="Tahoma" w:cs="Tahoma"/>
      <w:sz w:val="16"/>
      <w:szCs w:val="16"/>
      <w:bdr w:val="none" w:sz="0" w:space="0" w:color="auto"/>
      <w:lang w:val="en-IE"/>
    </w:rPr>
  </w:style>
  <w:style w:type="character" w:customStyle="1" w:styleId="BalloonTextChar">
    <w:name w:val="Balloon Text Char"/>
    <w:link w:val="BalloonText"/>
    <w:uiPriority w:val="99"/>
    <w:rsid w:val="00EB2B1A"/>
    <w:rPr>
      <w:rFonts w:ascii="Tahoma" w:eastAsia="Calibri" w:hAnsi="Tahoma" w:cs="Tahoma"/>
      <w:sz w:val="16"/>
      <w:szCs w:val="16"/>
      <w:lang w:val="en-IE"/>
    </w:rPr>
  </w:style>
  <w:style w:type="character" w:customStyle="1" w:styleId="BCPAmen0">
    <w:name w:val="BCP_Amen"/>
    <w:uiPriority w:val="99"/>
    <w:rsid w:val="00EB2B1A"/>
    <w:rPr>
      <w:rFonts w:cs="Scala-Bold Regular"/>
      <w:b/>
      <w:szCs w:val="18"/>
    </w:rPr>
  </w:style>
  <w:style w:type="paragraph" w:customStyle="1" w:styleId="BCPCalendarHeading3">
    <w:name w:val="BCP_CalendarHeading3"/>
    <w:basedOn w:val="BCPCalendarHeading2"/>
    <w:qFormat/>
    <w:rsid w:val="00EB2B1A"/>
  </w:style>
  <w:style w:type="paragraph" w:customStyle="1" w:styleId="BCPCalendarNarrative">
    <w:name w:val="BCP_CalendarNarrative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</w:pPr>
    <w:rPr>
      <w:rFonts w:ascii="Scala" w:eastAsia="Calibri" w:hAnsi="Scala"/>
      <w:sz w:val="18"/>
      <w:szCs w:val="22"/>
      <w:bdr w:val="none" w:sz="0" w:space="0" w:color="auto"/>
    </w:rPr>
  </w:style>
  <w:style w:type="paragraph" w:customStyle="1" w:styleId="BCPCalendarObservationNoSpace">
    <w:name w:val="BCP_CalendarObservationNoSpace"/>
    <w:basedOn w:val="BCPCalendarNarrative"/>
    <w:qFormat/>
    <w:rsid w:val="00EB2B1A"/>
    <w:pPr>
      <w:spacing w:line="220" w:lineRule="exact"/>
    </w:pPr>
    <w:rPr>
      <w:i/>
    </w:rPr>
  </w:style>
  <w:style w:type="paragraph" w:customStyle="1" w:styleId="BCPCalendarPrinciple">
    <w:name w:val="BCP_CalendarPrinciple"/>
    <w:basedOn w:val="BCPTOC3"/>
    <w:qFormat/>
    <w:rsid w:val="00EB2B1A"/>
    <w:rPr>
      <w:lang w:val="en-US"/>
    </w:rPr>
  </w:style>
  <w:style w:type="paragraph" w:customStyle="1" w:styleId="BCPCalendarRules">
    <w:name w:val="BCP_CalendarRules"/>
    <w:basedOn w:val="BCPCalendarNarrative"/>
    <w:qFormat/>
    <w:rsid w:val="00EB2B1A"/>
    <w:pPr>
      <w:spacing w:line="240" w:lineRule="exact"/>
    </w:pPr>
  </w:style>
  <w:style w:type="paragraph" w:customStyle="1" w:styleId="BCPCalendarSeason">
    <w:name w:val="BCP_CalendarSeason"/>
    <w:basedOn w:val="BCPTOC3"/>
    <w:qFormat/>
    <w:rsid w:val="00EB2B1A"/>
    <w:rPr>
      <w:color w:val="FF0000"/>
    </w:rPr>
  </w:style>
  <w:style w:type="paragraph" w:customStyle="1" w:styleId="BCPTOC4">
    <w:name w:val="BCP_TOC4"/>
    <w:basedOn w:val="BCPTOC3"/>
    <w:qFormat/>
    <w:rsid w:val="00EB2B1A"/>
    <w:pPr>
      <w:ind w:firstLine="363"/>
    </w:pPr>
    <w:rPr>
      <w:lang w:val="en-GB"/>
    </w:rPr>
  </w:style>
  <w:style w:type="paragraph" w:customStyle="1" w:styleId="BCPCanticleTOC">
    <w:name w:val="BCP_Canticle.TOC"/>
    <w:basedOn w:val="BCPTOC4"/>
    <w:qFormat/>
    <w:rsid w:val="00EB2B1A"/>
    <w:pPr>
      <w:tabs>
        <w:tab w:val="left" w:pos="3402"/>
        <w:tab w:val="left" w:pos="3969"/>
      </w:tabs>
      <w:ind w:left="726" w:firstLine="0"/>
    </w:pPr>
  </w:style>
  <w:style w:type="paragraph" w:customStyle="1" w:styleId="BCPMinister0">
    <w:name w:val="BCP_Minister"/>
    <w:basedOn w:val="Normal"/>
    <w:link w:val="BCPMinisterChar0"/>
    <w:uiPriority w:val="99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</w:pPr>
    <w:rPr>
      <w:rFonts w:ascii="Scala" w:eastAsia="Calibri" w:hAnsi="Scala"/>
      <w:sz w:val="18"/>
      <w:szCs w:val="22"/>
      <w:bdr w:val="none" w:sz="0" w:space="0" w:color="auto"/>
    </w:rPr>
  </w:style>
  <w:style w:type="character" w:customStyle="1" w:styleId="BCPMinisterChar0">
    <w:name w:val="BCP_Minister Char"/>
    <w:link w:val="BCPMinister0"/>
    <w:uiPriority w:val="99"/>
    <w:rsid w:val="00EB2B1A"/>
    <w:rPr>
      <w:rFonts w:ascii="Scala" w:eastAsia="Calibri" w:hAnsi="Scala" w:cs="Times New Roman"/>
      <w:sz w:val="18"/>
    </w:rPr>
  </w:style>
  <w:style w:type="paragraph" w:customStyle="1" w:styleId="BCPPsalmGloria0">
    <w:name w:val="BCP_PsalmGloria"/>
    <w:basedOn w:val="BCPMinister0"/>
    <w:qFormat/>
    <w:rsid w:val="00EB2B1A"/>
    <w:pPr>
      <w:spacing w:after="130"/>
      <w:ind w:left="544"/>
    </w:pPr>
  </w:style>
  <w:style w:type="paragraph" w:customStyle="1" w:styleId="BCPPsalmGloria2">
    <w:name w:val="BCP_PsalmGloria2"/>
    <w:basedOn w:val="BCPPsalmGloria0"/>
    <w:rsid w:val="00EB2B1A"/>
    <w:pPr>
      <w:ind w:left="0"/>
    </w:pPr>
    <w:rPr>
      <w:rFonts w:eastAsia="Times New Roman"/>
      <w:szCs w:val="20"/>
    </w:rPr>
  </w:style>
  <w:style w:type="paragraph" w:customStyle="1" w:styleId="BCPCanticleGloria">
    <w:name w:val="BCP_CanticleGloria"/>
    <w:basedOn w:val="BCPPsalmGloria2"/>
    <w:qFormat/>
    <w:rsid w:val="00EB2B1A"/>
    <w:pPr>
      <w:spacing w:after="260"/>
      <w:ind w:left="363"/>
    </w:pPr>
  </w:style>
  <w:style w:type="character" w:customStyle="1" w:styleId="BCPCanticleName">
    <w:name w:val="BCP_CanticleName"/>
    <w:uiPriority w:val="1"/>
    <w:qFormat/>
    <w:rsid w:val="00EB2B1A"/>
    <w:rPr>
      <w:rFonts w:ascii="Scala Caps" w:hAnsi="Scala Caps"/>
    </w:rPr>
  </w:style>
  <w:style w:type="paragraph" w:customStyle="1" w:styleId="BCPRubric0">
    <w:name w:val="BCP_Rubric"/>
    <w:basedOn w:val="Normal"/>
    <w:uiPriority w:val="99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60" w:line="260" w:lineRule="exact"/>
    </w:pPr>
    <w:rPr>
      <w:rFonts w:ascii="Scala" w:eastAsia="Calibri" w:hAnsi="Scala"/>
      <w:i/>
      <w:color w:val="FF0000"/>
      <w:sz w:val="18"/>
      <w:szCs w:val="22"/>
      <w:bdr w:val="none" w:sz="0" w:space="0" w:color="auto"/>
    </w:rPr>
  </w:style>
  <w:style w:type="paragraph" w:customStyle="1" w:styleId="BCPCanticlePart">
    <w:name w:val="BCP_CanticlePart"/>
    <w:basedOn w:val="BCPRubric0"/>
    <w:qFormat/>
    <w:rsid w:val="00EB2B1A"/>
    <w:pPr>
      <w:spacing w:before="0"/>
    </w:pPr>
  </w:style>
  <w:style w:type="paragraph" w:customStyle="1" w:styleId="BCPCanticleReference">
    <w:name w:val="BCP_CanticleReference"/>
    <w:basedOn w:val="BCPRubric0"/>
    <w:qFormat/>
    <w:rsid w:val="00EB2B1A"/>
    <w:pPr>
      <w:spacing w:before="0"/>
    </w:pPr>
  </w:style>
  <w:style w:type="paragraph" w:customStyle="1" w:styleId="BCPCanticleReference2">
    <w:name w:val="BCP_CanticleReference2"/>
    <w:basedOn w:val="BCPCanticleReference"/>
    <w:qFormat/>
    <w:rsid w:val="00EB2B1A"/>
    <w:pPr>
      <w:ind w:left="363"/>
    </w:pPr>
  </w:style>
  <w:style w:type="paragraph" w:customStyle="1" w:styleId="BCPCanticleTitle">
    <w:name w:val="BCP_CanticleTitle"/>
    <w:basedOn w:val="Normal"/>
    <w:qFormat/>
    <w:rsid w:val="00EB2B1A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63"/>
      </w:tabs>
      <w:spacing w:line="260" w:lineRule="exact"/>
    </w:pPr>
    <w:rPr>
      <w:rFonts w:ascii="Scala Caps" w:eastAsia="Calibri" w:hAnsi="Scala Caps"/>
      <w:color w:val="FF0000"/>
      <w:sz w:val="18"/>
      <w:szCs w:val="22"/>
      <w:bdr w:val="none" w:sz="0" w:space="0" w:color="auto"/>
    </w:rPr>
  </w:style>
  <w:style w:type="paragraph" w:customStyle="1" w:styleId="BCPMinisterFull">
    <w:name w:val="BCP_MinisterFull"/>
    <w:basedOn w:val="BCPMinister0"/>
    <w:qFormat/>
    <w:rsid w:val="00EB2B1A"/>
    <w:pPr>
      <w:jc w:val="both"/>
    </w:pPr>
  </w:style>
  <w:style w:type="paragraph" w:customStyle="1" w:styleId="BCPCollectFull">
    <w:name w:val="BCP_CollectFull"/>
    <w:basedOn w:val="BCPMinisterFull"/>
    <w:qFormat/>
    <w:rsid w:val="00EB2B1A"/>
    <w:pPr>
      <w:spacing w:after="130"/>
    </w:pPr>
  </w:style>
  <w:style w:type="paragraph" w:customStyle="1" w:styleId="BCPCollect">
    <w:name w:val="BCP_Collect"/>
    <w:basedOn w:val="BCPSentenceSL"/>
    <w:qFormat/>
    <w:rsid w:val="00EB2B1A"/>
  </w:style>
  <w:style w:type="paragraph" w:customStyle="1" w:styleId="BCPCollectDescription">
    <w:name w:val="BCP_CollectDescription"/>
    <w:basedOn w:val="BCPRubric0"/>
    <w:qFormat/>
    <w:rsid w:val="00EB2B1A"/>
  </w:style>
  <w:style w:type="paragraph" w:customStyle="1" w:styleId="BCPCollectMPEPTitle">
    <w:name w:val="BCP_CollectMPEPTitle"/>
    <w:basedOn w:val="BCPCanticleTitle"/>
    <w:qFormat/>
    <w:rsid w:val="00EB2B1A"/>
  </w:style>
  <w:style w:type="paragraph" w:customStyle="1" w:styleId="BCPMinisterVersicle0">
    <w:name w:val="BCP_MinisterVersicle"/>
    <w:basedOn w:val="BCPMinister0"/>
    <w:uiPriority w:val="99"/>
    <w:rsid w:val="00EB2B1A"/>
    <w:pPr>
      <w:keepNext/>
      <w:keepLines/>
      <w:widowControl w:val="0"/>
      <w:tabs>
        <w:tab w:val="left" w:pos="283"/>
        <w:tab w:val="right" w:pos="5443"/>
      </w:tabs>
      <w:autoSpaceDE w:val="0"/>
      <w:autoSpaceDN w:val="0"/>
      <w:adjustRightInd w:val="0"/>
      <w:spacing w:line="260" w:lineRule="atLeast"/>
    </w:pPr>
    <w:rPr>
      <w:rFonts w:eastAsia="Times New Roman" w:cs="Scala-Regular"/>
      <w:color w:val="000000"/>
      <w:szCs w:val="18"/>
    </w:rPr>
  </w:style>
  <w:style w:type="paragraph" w:customStyle="1" w:styleId="BCPCommandment">
    <w:name w:val="BCP_Commandment"/>
    <w:basedOn w:val="BCPMinisterVersicle0"/>
    <w:qFormat/>
    <w:rsid w:val="00EB2B1A"/>
  </w:style>
  <w:style w:type="paragraph" w:customStyle="1" w:styleId="BCPPeopleResponse0">
    <w:name w:val="BCP_PeopleResponse"/>
    <w:basedOn w:val="BCPMinister0"/>
    <w:uiPriority w:val="99"/>
    <w:rsid w:val="00EB2B1A"/>
    <w:pPr>
      <w:widowControl w:val="0"/>
      <w:tabs>
        <w:tab w:val="left" w:pos="283"/>
        <w:tab w:val="right" w:pos="5443"/>
      </w:tabs>
      <w:autoSpaceDE w:val="0"/>
      <w:autoSpaceDN w:val="0"/>
      <w:adjustRightInd w:val="0"/>
      <w:spacing w:after="130"/>
    </w:pPr>
    <w:rPr>
      <w:rFonts w:eastAsia="Times New Roman" w:cs="Scala-Bold"/>
      <w:b/>
      <w:color w:val="000000"/>
      <w:szCs w:val="18"/>
    </w:rPr>
  </w:style>
  <w:style w:type="paragraph" w:customStyle="1" w:styleId="BCPCommandmentResponse">
    <w:name w:val="BCP_Commandment.Response"/>
    <w:basedOn w:val="BCPPeopleResponse0"/>
    <w:qFormat/>
    <w:rsid w:val="00EB2B1A"/>
  </w:style>
  <w:style w:type="paragraph" w:customStyle="1" w:styleId="BCPCommandmentFull">
    <w:name w:val="BCP_CommandmentFull"/>
    <w:basedOn w:val="BCPCommandment"/>
    <w:qFormat/>
    <w:rsid w:val="00EB2B1A"/>
    <w:pPr>
      <w:jc w:val="both"/>
    </w:pPr>
  </w:style>
  <w:style w:type="paragraph" w:customStyle="1" w:styleId="BCPDateLine">
    <w:name w:val="BCP_DateLine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51"/>
        <w:tab w:val="left" w:pos="1701"/>
        <w:tab w:val="left" w:pos="2694"/>
        <w:tab w:val="left" w:pos="3828"/>
        <w:tab w:val="left" w:pos="4678"/>
      </w:tabs>
      <w:spacing w:line="260" w:lineRule="exact"/>
    </w:pPr>
    <w:rPr>
      <w:rFonts w:ascii="Scala" w:eastAsia="Calibri" w:hAnsi="Scala"/>
      <w:sz w:val="18"/>
      <w:szCs w:val="22"/>
      <w:bdr w:val="none" w:sz="0" w:space="0" w:color="auto"/>
      <w:lang w:val="en-IE"/>
    </w:rPr>
  </w:style>
  <w:style w:type="paragraph" w:customStyle="1" w:styleId="BCPDatesSubTitle">
    <w:name w:val="BCP_Dates.SubTitle"/>
    <w:basedOn w:val="Text"/>
    <w:qFormat/>
    <w:rsid w:val="00EB2B1A"/>
  </w:style>
  <w:style w:type="paragraph" w:customStyle="1" w:styleId="BCPDPCanticleDay">
    <w:name w:val="BCP_DP.CanticleDay"/>
    <w:basedOn w:val="BCPCanticleTOC"/>
    <w:qFormat/>
    <w:rsid w:val="00EB2B1A"/>
    <w:pPr>
      <w:tabs>
        <w:tab w:val="left" w:pos="1985"/>
      </w:tabs>
    </w:pPr>
  </w:style>
  <w:style w:type="paragraph" w:customStyle="1" w:styleId="BCPMPEP">
    <w:name w:val="BCP_MPEP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</w:pPr>
    <w:rPr>
      <w:rFonts w:ascii="Scala Caps" w:eastAsia="Calibri" w:hAnsi="Scala Caps"/>
      <w:sz w:val="18"/>
      <w:szCs w:val="22"/>
      <w:bdr w:val="none" w:sz="0" w:space="0" w:color="auto"/>
    </w:rPr>
  </w:style>
  <w:style w:type="paragraph" w:customStyle="1" w:styleId="BCPDPDay">
    <w:name w:val="BCP_DP.Day"/>
    <w:basedOn w:val="BCPMPEP"/>
    <w:qFormat/>
    <w:rsid w:val="00EB2B1A"/>
    <w:pPr>
      <w:jc w:val="center"/>
    </w:pPr>
  </w:style>
  <w:style w:type="paragraph" w:customStyle="1" w:styleId="BCPDpIntercessionIntro">
    <w:name w:val="BCP_Dp.IntercessionIntro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</w:pPr>
    <w:rPr>
      <w:rFonts w:ascii="Scala" w:eastAsia="Calibri" w:hAnsi="Scala"/>
      <w:sz w:val="18"/>
      <w:szCs w:val="22"/>
      <w:bdr w:val="none" w:sz="0" w:space="0" w:color="auto"/>
    </w:rPr>
  </w:style>
  <w:style w:type="paragraph" w:customStyle="1" w:styleId="BCPDPItem">
    <w:name w:val="BCP_DP.Item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30" w:line="260" w:lineRule="exact"/>
    </w:pPr>
    <w:rPr>
      <w:rFonts w:ascii="Scala" w:eastAsia="Calibri" w:hAnsi="Scala"/>
      <w:sz w:val="18"/>
      <w:szCs w:val="22"/>
      <w:bdr w:val="none" w:sz="0" w:space="0" w:color="auto"/>
    </w:rPr>
  </w:style>
  <w:style w:type="paragraph" w:customStyle="1" w:styleId="BCPDPMainTitle">
    <w:name w:val="BCP_DP.MainTitle"/>
    <w:basedOn w:val="BCPMPEP"/>
    <w:qFormat/>
    <w:rsid w:val="00EB2B1A"/>
    <w:rPr>
      <w:color w:val="FF0000"/>
    </w:rPr>
  </w:style>
  <w:style w:type="paragraph" w:customStyle="1" w:styleId="BCPDPPetition">
    <w:name w:val="BCP_DP.Petition"/>
    <w:basedOn w:val="BCPIntercessionPetition"/>
    <w:qFormat/>
    <w:rsid w:val="00EB2B1A"/>
  </w:style>
  <w:style w:type="paragraph" w:customStyle="1" w:styleId="BCPDPThanks">
    <w:name w:val="BCP_DP.Thanks"/>
    <w:basedOn w:val="BCPDPPetition"/>
    <w:qFormat/>
    <w:rsid w:val="00EB2B1A"/>
    <w:pPr>
      <w:spacing w:after="65"/>
      <w:ind w:left="426"/>
    </w:pPr>
  </w:style>
  <w:style w:type="paragraph" w:customStyle="1" w:styleId="BCPDPTheme">
    <w:name w:val="BCP_DP.Theme"/>
    <w:basedOn w:val="BCPRubric0"/>
    <w:qFormat/>
    <w:rsid w:val="00EB2B1A"/>
    <w:pPr>
      <w:spacing w:before="0" w:after="130"/>
      <w:jc w:val="center"/>
    </w:pPr>
  </w:style>
  <w:style w:type="paragraph" w:customStyle="1" w:styleId="BCPExhortationPreface">
    <w:name w:val="BCP_Exhortation.Preface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180" w:lineRule="exact"/>
    </w:pPr>
    <w:rPr>
      <w:rFonts w:ascii="Scala" w:eastAsia="Calibri" w:hAnsi="Scala"/>
      <w:sz w:val="14"/>
      <w:szCs w:val="14"/>
      <w:bdr w:val="none" w:sz="0" w:space="0" w:color="auto"/>
    </w:rPr>
  </w:style>
  <w:style w:type="paragraph" w:customStyle="1" w:styleId="BCPFeast0">
    <w:name w:val="BCP_Feast"/>
    <w:basedOn w:val="BCPTitle"/>
    <w:uiPriority w:val="99"/>
    <w:rsid w:val="00EB2B1A"/>
    <w:pPr>
      <w:jc w:val="center"/>
    </w:pPr>
  </w:style>
  <w:style w:type="character" w:customStyle="1" w:styleId="BCPFestivalSunday">
    <w:name w:val="BCP_FestivalSunday"/>
    <w:uiPriority w:val="1"/>
    <w:qFormat/>
    <w:rsid w:val="00EB2B1A"/>
    <w:rPr>
      <w:rFonts w:ascii="Scala" w:hAnsi="Scala"/>
      <w:i/>
      <w:sz w:val="18"/>
    </w:rPr>
  </w:style>
  <w:style w:type="paragraph" w:customStyle="1" w:styleId="BCPHC2Thanks">
    <w:name w:val="BCP_HC2.Thanks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  <w:jc w:val="center"/>
    </w:pPr>
    <w:rPr>
      <w:rFonts w:ascii="Scala" w:eastAsia="Calibri" w:hAnsi="Scala"/>
      <w:b/>
      <w:sz w:val="18"/>
      <w:szCs w:val="22"/>
      <w:bdr w:val="none" w:sz="0" w:space="0" w:color="auto"/>
      <w:lang w:val="en-GB"/>
    </w:rPr>
  </w:style>
  <w:style w:type="paragraph" w:customStyle="1" w:styleId="BCPFoINumber">
    <w:name w:val="BCP_FoI.Number"/>
    <w:basedOn w:val="BCPHC2Thanks"/>
    <w:qFormat/>
    <w:rsid w:val="00EB2B1A"/>
    <w:rPr>
      <w:rFonts w:ascii="Scala Caps" w:hAnsi="Scala Caps"/>
      <w:b w:val="0"/>
    </w:rPr>
  </w:style>
  <w:style w:type="paragraph" w:customStyle="1" w:styleId="BCPNarrative1st">
    <w:name w:val="BCP_Narrative1st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exact"/>
    </w:pPr>
    <w:rPr>
      <w:rFonts w:ascii="Scala" w:eastAsia="Calibri" w:hAnsi="Scala"/>
      <w:sz w:val="18"/>
      <w:szCs w:val="22"/>
      <w:bdr w:val="none" w:sz="0" w:space="0" w:color="auto"/>
      <w:lang w:val="en-GB"/>
    </w:rPr>
  </w:style>
  <w:style w:type="paragraph" w:customStyle="1" w:styleId="BCPNarrative">
    <w:name w:val="BCP_Narrative"/>
    <w:basedOn w:val="BCPNarrative1st"/>
    <w:qFormat/>
    <w:rsid w:val="00EB2B1A"/>
    <w:pPr>
      <w:ind w:firstLine="181"/>
    </w:pPr>
  </w:style>
  <w:style w:type="paragraph" w:customStyle="1" w:styleId="BCPGDPWDirection">
    <w:name w:val="BCP_GDPW.Direction"/>
    <w:basedOn w:val="BCPNarrative"/>
    <w:qFormat/>
    <w:rsid w:val="00EB2B1A"/>
    <w:pPr>
      <w:spacing w:before="180" w:line="260" w:lineRule="exact"/>
      <w:ind w:firstLine="0"/>
    </w:pPr>
  </w:style>
  <w:style w:type="paragraph" w:customStyle="1" w:styleId="BCPGDPWList">
    <w:name w:val="BCP_GDPW.List"/>
    <w:basedOn w:val="BCPGDPWDirection"/>
    <w:qFormat/>
    <w:rsid w:val="00EB2B1A"/>
    <w:pPr>
      <w:numPr>
        <w:numId w:val="4"/>
      </w:numPr>
      <w:tabs>
        <w:tab w:val="left" w:pos="181"/>
      </w:tabs>
      <w:spacing w:before="0"/>
    </w:pPr>
  </w:style>
  <w:style w:type="character" w:customStyle="1" w:styleId="BCPGDPWTopic">
    <w:name w:val="BCP_GDPW.Topic"/>
    <w:uiPriority w:val="1"/>
    <w:qFormat/>
    <w:rsid w:val="00EB2B1A"/>
    <w:rPr>
      <w:rFonts w:ascii="Scala" w:hAnsi="Scala"/>
      <w:i w:val="0"/>
      <w:color w:val="F20000"/>
      <w:sz w:val="18"/>
    </w:rPr>
  </w:style>
  <w:style w:type="character" w:customStyle="1" w:styleId="BCPGDPWState">
    <w:name w:val="BCP_GDPW.State"/>
    <w:uiPriority w:val="1"/>
    <w:qFormat/>
    <w:rsid w:val="00EB2B1A"/>
    <w:rPr>
      <w:rFonts w:ascii="Scala Caps" w:hAnsi="Scala Caps"/>
      <w:i w:val="0"/>
      <w:color w:val="F20000"/>
      <w:sz w:val="18"/>
    </w:rPr>
  </w:style>
  <w:style w:type="character" w:customStyle="1" w:styleId="BCPHalfVerse">
    <w:name w:val="BCP_HalfVerse"/>
    <w:uiPriority w:val="1"/>
    <w:qFormat/>
    <w:rsid w:val="00EB2B1A"/>
    <w:rPr>
      <w:color w:val="FF0000"/>
      <w:position w:val="2"/>
      <w:sz w:val="10"/>
      <w:szCs w:val="10"/>
    </w:rPr>
  </w:style>
  <w:style w:type="paragraph" w:customStyle="1" w:styleId="BCPHC1Preface">
    <w:name w:val="BCP_HC1.Preface"/>
    <w:basedOn w:val="BCPMinister0"/>
    <w:qFormat/>
    <w:rsid w:val="00EB2B1A"/>
    <w:pPr>
      <w:spacing w:after="130"/>
      <w:jc w:val="both"/>
    </w:pPr>
  </w:style>
  <w:style w:type="paragraph" w:customStyle="1" w:styleId="BCPHC1PrefaceTitle">
    <w:name w:val="BCP_HC1.PrefaceTitle"/>
    <w:basedOn w:val="Normal"/>
    <w:qFormat/>
    <w:rsid w:val="00EB2B1A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30" w:line="260" w:lineRule="exact"/>
    </w:pPr>
    <w:rPr>
      <w:rFonts w:ascii="Scala" w:eastAsia="Calibri" w:hAnsi="Scala"/>
      <w:i/>
      <w:color w:val="FF0000"/>
      <w:sz w:val="18"/>
      <w:szCs w:val="22"/>
      <w:bdr w:val="none" w:sz="0" w:space="0" w:color="auto"/>
    </w:rPr>
  </w:style>
  <w:style w:type="paragraph" w:customStyle="1" w:styleId="BCPHC2AppendixSection">
    <w:name w:val="BCP_HC2.AppendixSection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</w:pPr>
    <w:rPr>
      <w:rFonts w:ascii="Scala" w:eastAsia="Calibri" w:hAnsi="Scala"/>
      <w:color w:val="FF0000"/>
      <w:sz w:val="20"/>
      <w:szCs w:val="20"/>
      <w:bdr w:val="none" w:sz="0" w:space="0" w:color="auto"/>
      <w:lang w:val="en-GB"/>
    </w:rPr>
  </w:style>
  <w:style w:type="paragraph" w:customStyle="1" w:styleId="BCPHC2Commandments">
    <w:name w:val="BCP_HC2.Commandments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60" w:line="260" w:lineRule="exact"/>
    </w:pPr>
    <w:rPr>
      <w:rFonts w:ascii="Scala Caps" w:eastAsia="Calibri" w:hAnsi="Scala Caps"/>
      <w:sz w:val="18"/>
      <w:szCs w:val="22"/>
      <w:bdr w:val="none" w:sz="0" w:space="0" w:color="auto"/>
      <w:lang w:val="en-GB"/>
    </w:rPr>
  </w:style>
  <w:style w:type="paragraph" w:customStyle="1" w:styleId="BCPHC2P2Preface">
    <w:name w:val="BCP_HC2.P2.Preface"/>
    <w:basedOn w:val="BCPPsalmGloria0"/>
    <w:qFormat/>
    <w:rsid w:val="00EB2B1A"/>
  </w:style>
  <w:style w:type="paragraph" w:customStyle="1" w:styleId="BCPIntercessionIntro0">
    <w:name w:val="BCP_IntercessionIntro"/>
    <w:basedOn w:val="BCPMinister0"/>
    <w:uiPriority w:val="99"/>
    <w:rsid w:val="00EB2B1A"/>
    <w:pPr>
      <w:widowControl w:val="0"/>
      <w:tabs>
        <w:tab w:val="left" w:pos="283"/>
        <w:tab w:val="right" w:pos="5443"/>
      </w:tabs>
      <w:suppressAutoHyphens/>
      <w:autoSpaceDE w:val="0"/>
      <w:autoSpaceDN w:val="0"/>
      <w:adjustRightInd w:val="0"/>
      <w:spacing w:after="130"/>
    </w:pPr>
    <w:rPr>
      <w:rFonts w:eastAsia="Times New Roman" w:cs="Scala-Regular"/>
      <w:color w:val="000000"/>
      <w:szCs w:val="18"/>
    </w:rPr>
  </w:style>
  <w:style w:type="paragraph" w:customStyle="1" w:styleId="BCPLesser1">
    <w:name w:val="BCP_Lesser1"/>
    <w:basedOn w:val="BCPMinister0"/>
    <w:qFormat/>
    <w:rsid w:val="00EB2B1A"/>
  </w:style>
  <w:style w:type="paragraph" w:customStyle="1" w:styleId="BCPLesser2">
    <w:name w:val="BCP_Lesser2"/>
    <w:basedOn w:val="BCPPeople"/>
    <w:qFormat/>
    <w:rsid w:val="00EB2B1A"/>
    <w:pPr>
      <w:spacing w:after="0"/>
    </w:pPr>
  </w:style>
  <w:style w:type="paragraph" w:customStyle="1" w:styleId="BCPLesser3">
    <w:name w:val="BCP_Lesser3"/>
    <w:basedOn w:val="BCPLesser1"/>
    <w:qFormat/>
    <w:rsid w:val="00EB2B1A"/>
    <w:pPr>
      <w:spacing w:after="260"/>
    </w:pPr>
  </w:style>
  <w:style w:type="paragraph" w:customStyle="1" w:styleId="BCPLitanty2Section">
    <w:name w:val="BCP_Litanty2Section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  <w:jc w:val="center"/>
    </w:pPr>
    <w:rPr>
      <w:rFonts w:ascii="Scala" w:eastAsia="Calibri" w:hAnsi="Scala"/>
      <w:color w:val="FF0000"/>
      <w:sz w:val="18"/>
      <w:szCs w:val="22"/>
      <w:bdr w:val="none" w:sz="0" w:space="0" w:color="auto"/>
    </w:rPr>
  </w:style>
  <w:style w:type="paragraph" w:customStyle="1" w:styleId="BCPLitanyTheme">
    <w:name w:val="BCP_LitanyTheme"/>
    <w:basedOn w:val="BCPLitanty2Section"/>
    <w:qFormat/>
    <w:rsid w:val="00EB2B1A"/>
    <w:rPr>
      <w:rFonts w:ascii="Scala Caps" w:hAnsi="Scala Caps"/>
    </w:rPr>
  </w:style>
  <w:style w:type="paragraph" w:customStyle="1" w:styleId="BCPLongTitle1018">
    <w:name w:val="BCP_LongTitle 10/18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0" w:lineRule="exact"/>
      <w:jc w:val="center"/>
    </w:pPr>
    <w:rPr>
      <w:rFonts w:ascii="Scala Caps" w:eastAsia="Calibri" w:hAnsi="Scala Caps"/>
      <w:sz w:val="20"/>
      <w:szCs w:val="20"/>
      <w:bdr w:val="none" w:sz="0" w:space="0" w:color="auto"/>
      <w:lang w:val="en-IE"/>
    </w:rPr>
  </w:style>
  <w:style w:type="paragraph" w:customStyle="1" w:styleId="BCPLongTitle11018">
    <w:name w:val="BCP_LongTitle1 10/18"/>
    <w:basedOn w:val="BCPLongTitle1018"/>
    <w:rsid w:val="00EB2B1A"/>
    <w:pPr>
      <w:spacing w:line="360" w:lineRule="exact"/>
    </w:pPr>
    <w:rPr>
      <w:rFonts w:eastAsia="Times New Roman"/>
    </w:rPr>
  </w:style>
  <w:style w:type="paragraph" w:customStyle="1" w:styleId="BCPMainTitle">
    <w:name w:val="BCP_MainTitle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520" w:line="260" w:lineRule="exact"/>
      <w:jc w:val="center"/>
    </w:pPr>
    <w:rPr>
      <w:rFonts w:ascii="Scala" w:eastAsia="Calibri" w:hAnsi="Scala"/>
      <w:b/>
      <w:bCs/>
      <w:bdr w:val="none" w:sz="0" w:space="0" w:color="auto"/>
    </w:rPr>
  </w:style>
  <w:style w:type="paragraph" w:customStyle="1" w:styleId="BCPMilitant">
    <w:name w:val="BCP_Militant"/>
    <w:basedOn w:val="BCPMinisterFull"/>
    <w:qFormat/>
    <w:rsid w:val="00EB2B1A"/>
    <w:pPr>
      <w:spacing w:after="130"/>
    </w:pPr>
  </w:style>
  <w:style w:type="paragraph" w:customStyle="1" w:styleId="BCPMinisterMulti">
    <w:name w:val="BCP_Minister.Multi"/>
    <w:basedOn w:val="BCPCollectFull"/>
    <w:qFormat/>
    <w:rsid w:val="00EB2B1A"/>
  </w:style>
  <w:style w:type="paragraph" w:customStyle="1" w:styleId="BCPMinister2Multi">
    <w:name w:val="BCP_Minister2.Multi"/>
    <w:basedOn w:val="BCPMinisterMulti"/>
    <w:rsid w:val="00EB2B1A"/>
    <w:pPr>
      <w:jc w:val="left"/>
    </w:pPr>
    <w:rPr>
      <w:rFonts w:eastAsia="Times New Roman"/>
      <w:szCs w:val="20"/>
    </w:rPr>
  </w:style>
  <w:style w:type="paragraph" w:customStyle="1" w:styleId="BCPMinisterBidding">
    <w:name w:val="BCP_MinisterBidding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</w:pPr>
    <w:rPr>
      <w:rFonts w:ascii="Scala" w:eastAsia="Calibri" w:hAnsi="Scala"/>
      <w:sz w:val="18"/>
      <w:szCs w:val="22"/>
      <w:bdr w:val="none" w:sz="0" w:space="0" w:color="auto"/>
    </w:rPr>
  </w:style>
  <w:style w:type="paragraph" w:customStyle="1" w:styleId="BCPMinisterSentence1st">
    <w:name w:val="BCP_MinisterSentence1st"/>
    <w:basedOn w:val="Normal"/>
    <w:uiPriority w:val="99"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5103"/>
      </w:tabs>
      <w:spacing w:after="113" w:line="260" w:lineRule="exact"/>
    </w:pPr>
    <w:rPr>
      <w:rFonts w:ascii="Scala" w:eastAsia="Calibri" w:hAnsi="Scala"/>
      <w:spacing w:val="-4"/>
      <w:sz w:val="18"/>
      <w:szCs w:val="22"/>
      <w:bdr w:val="none" w:sz="0" w:space="0" w:color="auto"/>
    </w:rPr>
  </w:style>
  <w:style w:type="paragraph" w:customStyle="1" w:styleId="BCPOfficeHymn">
    <w:name w:val="BCP_OfficeHymn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30" w:line="260" w:lineRule="exact"/>
    </w:pPr>
    <w:rPr>
      <w:rFonts w:ascii="Scala" w:eastAsia="Calibri" w:hAnsi="Scala"/>
      <w:sz w:val="18"/>
      <w:szCs w:val="22"/>
      <w:bdr w:val="none" w:sz="0" w:space="0" w:color="auto"/>
    </w:rPr>
  </w:style>
  <w:style w:type="paragraph" w:customStyle="1" w:styleId="BCPPTSection">
    <w:name w:val="BCP_P&amp;T.Section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30" w:line="260" w:lineRule="exact"/>
    </w:pPr>
    <w:rPr>
      <w:rFonts w:ascii="Scala" w:eastAsia="Calibri" w:hAnsi="Scala"/>
      <w:b/>
      <w:color w:val="FF0000"/>
      <w:bdr w:val="none" w:sz="0" w:space="0" w:color="auto"/>
    </w:rPr>
  </w:style>
  <w:style w:type="paragraph" w:customStyle="1" w:styleId="BCPSection0">
    <w:name w:val="BCP_Section"/>
    <w:basedOn w:val="BCPTitle"/>
    <w:uiPriority w:val="99"/>
    <w:rsid w:val="00EB2B1A"/>
    <w:pPr>
      <w:keepNext/>
      <w:spacing w:before="260" w:after="0" w:line="260" w:lineRule="exact"/>
      <w:jc w:val="right"/>
    </w:pPr>
    <w:rPr>
      <w:rFonts w:ascii="Scala Caps" w:hAnsi="Scala Caps"/>
      <w:color w:val="FF0000"/>
      <w:sz w:val="18"/>
      <w:szCs w:val="18"/>
    </w:rPr>
  </w:style>
  <w:style w:type="paragraph" w:customStyle="1" w:styleId="BCPPTTopic">
    <w:name w:val="BCP_P&amp;T.Topic"/>
    <w:basedOn w:val="BCPSection0"/>
    <w:qFormat/>
    <w:rsid w:val="00EB2B1A"/>
    <w:pPr>
      <w:spacing w:before="130"/>
    </w:pPr>
  </w:style>
  <w:style w:type="paragraph" w:customStyle="1" w:styleId="BCPSectionSub0">
    <w:name w:val="BCP_SectionSub"/>
    <w:basedOn w:val="Normal"/>
    <w:uiPriority w:val="99"/>
    <w:rsid w:val="00EB2B1A"/>
    <w:pPr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120" w:line="260" w:lineRule="exact"/>
      <w:ind w:left="567"/>
      <w:jc w:val="right"/>
    </w:pPr>
    <w:rPr>
      <w:rFonts w:ascii="Scala-Italic" w:eastAsia="Times New Roman" w:hAnsi="Scala-Italic" w:cs="Scala-Italic"/>
      <w:color w:val="FF0000"/>
      <w:sz w:val="18"/>
      <w:szCs w:val="18"/>
      <w:bdr w:val="none" w:sz="0" w:space="0" w:color="auto"/>
    </w:rPr>
  </w:style>
  <w:style w:type="paragraph" w:customStyle="1" w:styleId="BCPPageContinuation">
    <w:name w:val="BCP_PageContinuation"/>
    <w:basedOn w:val="BCPSectionSub0"/>
    <w:qFormat/>
    <w:rsid w:val="00EB2B1A"/>
    <w:pPr>
      <w:spacing w:before="260" w:after="0"/>
    </w:pPr>
  </w:style>
  <w:style w:type="paragraph" w:customStyle="1" w:styleId="BCPPeopleFull">
    <w:name w:val="BCP_PeopleFull"/>
    <w:basedOn w:val="BCPPeopleBlock"/>
    <w:qFormat/>
    <w:rsid w:val="00EB2B1A"/>
    <w:pPr>
      <w:jc w:val="both"/>
    </w:pPr>
  </w:style>
  <w:style w:type="paragraph" w:customStyle="1" w:styleId="BCPPeople0">
    <w:name w:val="BCP_People"/>
    <w:basedOn w:val="BCPPeopleFull"/>
    <w:qFormat/>
    <w:rsid w:val="00EB2B1A"/>
    <w:pPr>
      <w:jc w:val="left"/>
    </w:pPr>
  </w:style>
  <w:style w:type="paragraph" w:customStyle="1" w:styleId="BCPPeople2913">
    <w:name w:val="BCP_People2 9/13"/>
    <w:basedOn w:val="BCPPeople0"/>
    <w:rsid w:val="00EB2B1A"/>
    <w:pPr>
      <w:spacing w:after="0"/>
    </w:pPr>
    <w:rPr>
      <w:rFonts w:cs="Times New Roman"/>
      <w:bCs/>
      <w:szCs w:val="20"/>
    </w:rPr>
  </w:style>
  <w:style w:type="paragraph" w:customStyle="1" w:styleId="BCPPeopleBlock0">
    <w:name w:val="BCP_PeopleBlock"/>
    <w:basedOn w:val="BCPPeople0"/>
    <w:qFormat/>
    <w:rsid w:val="00EB2B1A"/>
    <w:pPr>
      <w:spacing w:before="130" w:after="130"/>
    </w:pPr>
  </w:style>
  <w:style w:type="paragraph" w:customStyle="1" w:styleId="BCPPeopleCreed">
    <w:name w:val="BCP_PeopleCreed"/>
    <w:basedOn w:val="BCPPeople0"/>
    <w:qFormat/>
    <w:rsid w:val="00EB2B1A"/>
    <w:pPr>
      <w:tabs>
        <w:tab w:val="clear" w:pos="283"/>
        <w:tab w:val="clear" w:pos="5443"/>
        <w:tab w:val="left" w:pos="363"/>
        <w:tab w:val="left" w:pos="544"/>
      </w:tabs>
      <w:spacing w:after="0"/>
      <w:ind w:left="181" w:hanging="181"/>
    </w:pPr>
  </w:style>
  <w:style w:type="paragraph" w:customStyle="1" w:styleId="BCPPeopleFull2">
    <w:name w:val="BCP_PeopleFull2"/>
    <w:basedOn w:val="BCPPeopleFull"/>
    <w:qFormat/>
    <w:rsid w:val="00EB2B1A"/>
    <w:pPr>
      <w:spacing w:after="0"/>
    </w:pPr>
  </w:style>
  <w:style w:type="paragraph" w:customStyle="1" w:styleId="BCPPrefaceTitle">
    <w:name w:val="BCP_PrefaceTitle"/>
    <w:basedOn w:val="BCPPrefaceTitleToP"/>
    <w:qFormat/>
    <w:rsid w:val="00EB2B1A"/>
    <w:pPr>
      <w:spacing w:before="440"/>
    </w:pPr>
  </w:style>
  <w:style w:type="paragraph" w:styleId="ListParagraph">
    <w:name w:val="List Paragraph"/>
    <w:basedOn w:val="Normal"/>
    <w:uiPriority w:val="34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  <w:ind w:left="720"/>
      <w:contextualSpacing/>
    </w:pPr>
    <w:rPr>
      <w:rFonts w:ascii="Scala" w:eastAsia="Calibri" w:hAnsi="Scala"/>
      <w:sz w:val="18"/>
      <w:szCs w:val="22"/>
      <w:bdr w:val="none" w:sz="0" w:space="0" w:color="auto"/>
      <w:lang w:val="en-IE"/>
    </w:rPr>
  </w:style>
  <w:style w:type="paragraph" w:customStyle="1" w:styleId="BCPPsalmBlock0">
    <w:name w:val="BCP_PsalmBlock"/>
    <w:basedOn w:val="ListParagraph"/>
    <w:qFormat/>
    <w:rsid w:val="00EB2B1A"/>
    <w:pPr>
      <w:keepLines/>
      <w:widowControl w:val="0"/>
      <w:ind w:left="363" w:hanging="363"/>
    </w:pPr>
    <w:rPr>
      <w:lang w:val="en-US"/>
    </w:rPr>
  </w:style>
  <w:style w:type="paragraph" w:customStyle="1" w:styleId="BCPPsalm">
    <w:name w:val="BCP_Psalm+"/>
    <w:basedOn w:val="BCPPsalmBlock0"/>
    <w:qFormat/>
    <w:rsid w:val="00EB2B1A"/>
    <w:pPr>
      <w:numPr>
        <w:numId w:val="5"/>
      </w:numPr>
    </w:pPr>
  </w:style>
  <w:style w:type="paragraph" w:customStyle="1" w:styleId="BCPPsalmParagraph">
    <w:name w:val="BCP_PsalmParagraph"/>
    <w:basedOn w:val="BCPPsalmBlock0"/>
    <w:qFormat/>
    <w:rsid w:val="00EB2B1A"/>
    <w:pPr>
      <w:spacing w:after="130"/>
      <w:contextualSpacing w:val="0"/>
    </w:pPr>
  </w:style>
  <w:style w:type="paragraph" w:customStyle="1" w:styleId="BCPPsalmTitle">
    <w:name w:val="BCP_PsalmTitle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60" w:line="260" w:lineRule="exact"/>
    </w:pPr>
    <w:rPr>
      <w:rFonts w:ascii="Scala" w:eastAsia="Calibri" w:hAnsi="Scala"/>
      <w:i/>
      <w:color w:val="F20000"/>
      <w:sz w:val="18"/>
      <w:szCs w:val="22"/>
      <w:bdr w:val="none" w:sz="0" w:space="0" w:color="auto"/>
    </w:rPr>
  </w:style>
  <w:style w:type="paragraph" w:customStyle="1" w:styleId="BCPReadingsIntro">
    <w:name w:val="BCP_ReadingsIntro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80" w:line="260" w:lineRule="exact"/>
    </w:pPr>
    <w:rPr>
      <w:rFonts w:ascii="Scala Caps" w:eastAsia="Calibri" w:hAnsi="Scala Caps"/>
      <w:color w:val="FF0000"/>
      <w:sz w:val="18"/>
      <w:szCs w:val="22"/>
      <w:bdr w:val="none" w:sz="0" w:space="0" w:color="auto"/>
      <w:lang w:val="en-IE"/>
    </w:rPr>
  </w:style>
  <w:style w:type="paragraph" w:customStyle="1" w:styleId="BCPReadingsIntro2">
    <w:name w:val="BCP_ReadingsIntro2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80" w:line="240" w:lineRule="exact"/>
    </w:pPr>
    <w:rPr>
      <w:rFonts w:ascii="Scala" w:eastAsia="Calibri" w:hAnsi="Scala"/>
      <w:i/>
      <w:color w:val="FF0000"/>
      <w:sz w:val="18"/>
      <w:szCs w:val="22"/>
      <w:bdr w:val="none" w:sz="0" w:space="0" w:color="auto"/>
      <w:lang w:val="en-IE"/>
    </w:rPr>
  </w:style>
  <w:style w:type="paragraph" w:customStyle="1" w:styleId="BCPReadingsIntro2Top">
    <w:name w:val="BCP_ReadingsIntro2.Top"/>
    <w:basedOn w:val="BCPReadingsIntro2"/>
    <w:qFormat/>
    <w:rsid w:val="00EB2B1A"/>
  </w:style>
  <w:style w:type="paragraph" w:customStyle="1" w:styleId="BCPRubric911">
    <w:name w:val="BCP_Rubric 9/11"/>
    <w:basedOn w:val="BCPRubric0"/>
    <w:qFormat/>
    <w:rsid w:val="00EB2B1A"/>
    <w:pPr>
      <w:spacing w:before="0" w:line="220" w:lineRule="exact"/>
    </w:pPr>
  </w:style>
  <w:style w:type="paragraph" w:customStyle="1" w:styleId="BCPRubric913">
    <w:name w:val="BCP_Rubric 9/13"/>
    <w:basedOn w:val="BCPRubric0"/>
    <w:rsid w:val="00EB2B1A"/>
    <w:pPr>
      <w:spacing w:before="0"/>
    </w:pPr>
    <w:rPr>
      <w:rFonts w:eastAsia="Times New Roman"/>
      <w:iCs/>
      <w:szCs w:val="20"/>
    </w:rPr>
  </w:style>
  <w:style w:type="paragraph" w:customStyle="1" w:styleId="BCPRubricSolo913">
    <w:name w:val="BCP_Rubric Solo9/13"/>
    <w:basedOn w:val="BCPRubric913"/>
    <w:qFormat/>
    <w:rsid w:val="00EB2B1A"/>
  </w:style>
  <w:style w:type="paragraph" w:customStyle="1" w:styleId="BCPRubric2911">
    <w:name w:val="BCP_Rubric2 9/11"/>
    <w:basedOn w:val="BCPRubric0"/>
    <w:qFormat/>
    <w:rsid w:val="00EB2B1A"/>
    <w:pPr>
      <w:tabs>
        <w:tab w:val="left" w:pos="181"/>
        <w:tab w:val="left" w:pos="363"/>
      </w:tabs>
      <w:spacing w:before="130" w:line="220" w:lineRule="exact"/>
    </w:pPr>
  </w:style>
  <w:style w:type="paragraph" w:customStyle="1" w:styleId="BCPRubric2913">
    <w:name w:val="BCP_Rubric2 9/13"/>
    <w:basedOn w:val="BCPRubric0"/>
    <w:qFormat/>
    <w:rsid w:val="00EB2B1A"/>
    <w:pPr>
      <w:spacing w:before="130"/>
    </w:pPr>
    <w:rPr>
      <w:iCs/>
    </w:rPr>
  </w:style>
  <w:style w:type="paragraph" w:customStyle="1" w:styleId="BCPRubric2Solo913">
    <w:name w:val="BCP_Rubric2 Solo9/13"/>
    <w:basedOn w:val="BCPRubricSolo913"/>
    <w:rsid w:val="00EB2B1A"/>
    <w:pPr>
      <w:spacing w:before="260" w:after="260"/>
    </w:pPr>
  </w:style>
  <w:style w:type="paragraph" w:customStyle="1" w:styleId="BCPRubricFollow">
    <w:name w:val="BCP_RubricFollow"/>
    <w:basedOn w:val="BCPSectionSub0"/>
    <w:qFormat/>
    <w:rsid w:val="00EB2B1A"/>
    <w:pPr>
      <w:ind w:left="0"/>
      <w:jc w:val="left"/>
    </w:pPr>
  </w:style>
  <w:style w:type="paragraph" w:customStyle="1" w:styleId="BCPRubricBalck">
    <w:name w:val="BCP_RubricBalck"/>
    <w:basedOn w:val="BCPRubricFollow"/>
    <w:qFormat/>
    <w:rsid w:val="00EB2B1A"/>
    <w:rPr>
      <w:color w:val="auto"/>
    </w:rPr>
  </w:style>
  <w:style w:type="paragraph" w:customStyle="1" w:styleId="BCPSeason">
    <w:name w:val="BCP_Season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60" w:line="260" w:lineRule="exact"/>
    </w:pPr>
    <w:rPr>
      <w:rFonts w:ascii="Scala Caps" w:eastAsia="Calibri" w:hAnsi="Scala Caps"/>
      <w:caps/>
      <w:color w:val="FF0000"/>
      <w:sz w:val="18"/>
      <w:szCs w:val="22"/>
      <w:bdr w:val="none" w:sz="0" w:space="0" w:color="auto"/>
      <w:lang w:val="en-GB"/>
    </w:rPr>
  </w:style>
  <w:style w:type="paragraph" w:customStyle="1" w:styleId="BCPSection2">
    <w:name w:val="BCP_Section2"/>
    <w:basedOn w:val="BCPSection0"/>
    <w:rsid w:val="00EB2B1A"/>
    <w:pPr>
      <w:spacing w:before="0"/>
    </w:pPr>
    <w:rPr>
      <w:rFonts w:cs="Times New Roman"/>
      <w:szCs w:val="20"/>
    </w:rPr>
  </w:style>
  <w:style w:type="paragraph" w:customStyle="1" w:styleId="BCPSectionMain0">
    <w:name w:val="BCP_SectionMain"/>
    <w:basedOn w:val="BCPTitle"/>
    <w:uiPriority w:val="99"/>
    <w:rsid w:val="00EB2B1A"/>
    <w:pPr>
      <w:keepNext/>
      <w:spacing w:before="260" w:after="0"/>
      <w:ind w:left="0"/>
    </w:pPr>
    <w:rPr>
      <w:rFonts w:ascii="Scala" w:hAnsi="Scala" w:cs="Scala-Regular"/>
      <w:b/>
      <w:color w:val="FF0000"/>
      <w:sz w:val="22"/>
      <w:szCs w:val="22"/>
    </w:rPr>
  </w:style>
  <w:style w:type="paragraph" w:customStyle="1" w:styleId="BCPSectionTitle">
    <w:name w:val="BCP_SectionTitle"/>
    <w:basedOn w:val="BCPMainTitle"/>
    <w:qFormat/>
    <w:rsid w:val="00EB2B1A"/>
    <w:pPr>
      <w:spacing w:before="1040" w:after="260" w:line="336" w:lineRule="exact"/>
    </w:pPr>
    <w:rPr>
      <w:caps/>
      <w:color w:val="FF0000"/>
      <w:sz w:val="28"/>
      <w:szCs w:val="28"/>
      <w:lang w:val="en-GB"/>
    </w:rPr>
  </w:style>
  <w:style w:type="paragraph" w:customStyle="1" w:styleId="BCPSentence">
    <w:name w:val="BCP_Sentence"/>
    <w:basedOn w:val="Normal"/>
    <w:qFormat/>
    <w:rsid w:val="00EB2B1A"/>
    <w:pPr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5443"/>
      </w:tabs>
      <w:spacing w:after="120" w:line="260" w:lineRule="exact"/>
      <w:jc w:val="both"/>
    </w:pPr>
    <w:rPr>
      <w:rFonts w:ascii="Scala" w:eastAsia="Calibri" w:hAnsi="Scala"/>
      <w:sz w:val="18"/>
      <w:szCs w:val="18"/>
      <w:bdr w:val="none" w:sz="0" w:space="0" w:color="auto"/>
    </w:rPr>
  </w:style>
  <w:style w:type="paragraph" w:customStyle="1" w:styleId="BCPSentenceSL">
    <w:name w:val="BCP_Sentence.SL"/>
    <w:basedOn w:val="BCPSentence"/>
    <w:qFormat/>
    <w:rsid w:val="00EB2B1A"/>
    <w:pPr>
      <w:jc w:val="left"/>
    </w:pPr>
  </w:style>
  <w:style w:type="paragraph" w:customStyle="1" w:styleId="BCPSentence1st">
    <w:name w:val="BCP_Sentence1st"/>
    <w:basedOn w:val="BCPSentence"/>
    <w:qFormat/>
    <w:rsid w:val="00EB2B1A"/>
    <w:pPr>
      <w:jc w:val="left"/>
    </w:pPr>
  </w:style>
  <w:style w:type="paragraph" w:customStyle="1" w:styleId="BCPSentenceCompline">
    <w:name w:val="BCP_SentenceCompline"/>
    <w:basedOn w:val="BCPSentence"/>
    <w:qFormat/>
    <w:rsid w:val="00EB2B1A"/>
    <w:pPr>
      <w:spacing w:after="0"/>
    </w:pPr>
  </w:style>
  <w:style w:type="paragraph" w:customStyle="1" w:styleId="BCPShortTitle">
    <w:name w:val="BCP_ShortTitle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" w:line="240" w:lineRule="exact"/>
      <w:jc w:val="center"/>
    </w:pPr>
    <w:rPr>
      <w:rFonts w:ascii="Scala Caps" w:eastAsia="Calibri" w:hAnsi="Scala Caps"/>
      <w:b/>
      <w:bdr w:val="none" w:sz="0" w:space="0" w:color="auto"/>
      <w:lang w:val="en-IE"/>
    </w:rPr>
  </w:style>
  <w:style w:type="paragraph" w:customStyle="1" w:styleId="BCPTEGSubTitle">
    <w:name w:val="BCP_TEG.SubTitle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  <w:jc w:val="center"/>
    </w:pPr>
    <w:rPr>
      <w:rFonts w:ascii="Scala" w:eastAsia="Calibri" w:hAnsi="Scala"/>
      <w:i/>
      <w:sz w:val="18"/>
      <w:szCs w:val="22"/>
      <w:bdr w:val="none" w:sz="0" w:space="0" w:color="auto"/>
    </w:rPr>
  </w:style>
  <w:style w:type="paragraph" w:customStyle="1" w:styleId="BCPSoSDirection">
    <w:name w:val="BCP_SoS.Direction"/>
    <w:basedOn w:val="BCPTEGSubTitle"/>
    <w:qFormat/>
    <w:rsid w:val="00EB2B1A"/>
    <w:pPr>
      <w:jc w:val="left"/>
    </w:pPr>
  </w:style>
  <w:style w:type="paragraph" w:customStyle="1" w:styleId="BCPSoSMP1">
    <w:name w:val="BCP_SoS.MP1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  <w:jc w:val="center"/>
    </w:pPr>
    <w:rPr>
      <w:rFonts w:ascii="Scala Caps" w:eastAsia="Calibri" w:hAnsi="Scala Caps"/>
      <w:color w:val="FF0000"/>
      <w:sz w:val="18"/>
      <w:szCs w:val="22"/>
      <w:bdr w:val="none" w:sz="0" w:space="0" w:color="auto"/>
      <w:lang w:val="en-IE"/>
    </w:rPr>
  </w:style>
  <w:style w:type="paragraph" w:customStyle="1" w:styleId="BCPTEGSeason">
    <w:name w:val="BCP_TEG.Season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5443"/>
      </w:tabs>
      <w:spacing w:line="200" w:lineRule="exact"/>
      <w:jc w:val="right"/>
    </w:pPr>
    <w:rPr>
      <w:rFonts w:ascii="Scala Caps" w:eastAsia="Calibri" w:hAnsi="Scala Caps"/>
      <w:color w:val="FF0000"/>
      <w:sz w:val="16"/>
      <w:szCs w:val="16"/>
      <w:bdr w:val="none" w:sz="0" w:space="0" w:color="auto"/>
    </w:rPr>
  </w:style>
  <w:style w:type="paragraph" w:customStyle="1" w:styleId="BCPSoSTopic">
    <w:name w:val="BCP_SoS.Topic"/>
    <w:basedOn w:val="BCPTEGSeason"/>
    <w:qFormat/>
    <w:rsid w:val="00EB2B1A"/>
    <w:pPr>
      <w:spacing w:before="260" w:line="260" w:lineRule="exact"/>
      <w:jc w:val="left"/>
    </w:pPr>
    <w:rPr>
      <w:sz w:val="18"/>
    </w:rPr>
  </w:style>
  <w:style w:type="paragraph" w:customStyle="1" w:styleId="BCPSoSTopicSub">
    <w:name w:val="BCP_SoS.TopicSub"/>
    <w:basedOn w:val="Normal"/>
    <w:qFormat/>
    <w:rsid w:val="00EB2B1A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  <w:jc w:val="right"/>
    </w:pPr>
    <w:rPr>
      <w:rFonts w:ascii="Scala" w:eastAsia="Calibri" w:hAnsi="Scala"/>
      <w:i/>
      <w:color w:val="FF0000"/>
      <w:sz w:val="18"/>
      <w:szCs w:val="22"/>
      <w:bdr w:val="none" w:sz="0" w:space="0" w:color="auto"/>
    </w:rPr>
  </w:style>
  <w:style w:type="paragraph" w:customStyle="1" w:styleId="BCPSOWMan">
    <w:name w:val="BCP_SOW.Man"/>
    <w:basedOn w:val="ListParagraph"/>
    <w:qFormat/>
    <w:rsid w:val="00EB2B1A"/>
    <w:pPr>
      <w:numPr>
        <w:numId w:val="6"/>
      </w:numPr>
      <w:contextualSpacing w:val="0"/>
    </w:pPr>
    <w:rPr>
      <w:lang w:val="en-US"/>
    </w:rPr>
  </w:style>
  <w:style w:type="paragraph" w:customStyle="1" w:styleId="BCPSOWNotes">
    <w:name w:val="BCP_SOW.Notes"/>
    <w:basedOn w:val="BCPMinister0"/>
    <w:qFormat/>
    <w:rsid w:val="00EB2B1A"/>
    <w:pPr>
      <w:spacing w:after="90"/>
    </w:pPr>
  </w:style>
  <w:style w:type="paragraph" w:customStyle="1" w:styleId="BCPSOWOptional">
    <w:name w:val="BCP_SOW.Optional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  <w:ind w:left="363"/>
    </w:pPr>
    <w:rPr>
      <w:rFonts w:ascii="Scala" w:eastAsia="Calibri" w:hAnsi="Scala"/>
      <w:sz w:val="18"/>
      <w:szCs w:val="22"/>
      <w:bdr w:val="none" w:sz="0" w:space="0" w:color="auto"/>
    </w:rPr>
  </w:style>
  <w:style w:type="paragraph" w:customStyle="1" w:styleId="BCPSOWRubric">
    <w:name w:val="BCP_SOW.Rubric"/>
    <w:basedOn w:val="BCPSOWOptional"/>
    <w:qFormat/>
    <w:rsid w:val="00EB2B1A"/>
    <w:rPr>
      <w:i/>
      <w:color w:val="FF0000"/>
    </w:rPr>
  </w:style>
  <w:style w:type="paragraph" w:customStyle="1" w:styleId="BCPSOWSection">
    <w:name w:val="BCP_SOW.Section"/>
    <w:basedOn w:val="BCPSectionMain0"/>
    <w:qFormat/>
    <w:rsid w:val="00EB2B1A"/>
    <w:pPr>
      <w:spacing w:before="130"/>
    </w:pPr>
  </w:style>
  <w:style w:type="character" w:customStyle="1" w:styleId="BCPSOWSectionWord">
    <w:name w:val="BCP_SOW.SectionWord"/>
    <w:uiPriority w:val="1"/>
    <w:qFormat/>
    <w:rsid w:val="00EB2B1A"/>
    <w:rPr>
      <w:b/>
      <w:lang w:val="en-US"/>
    </w:rPr>
  </w:style>
  <w:style w:type="paragraph" w:customStyle="1" w:styleId="BCPSOWSubItem">
    <w:name w:val="BCP_SOW.SubItem"/>
    <w:basedOn w:val="BCPSOWOptional"/>
    <w:qFormat/>
    <w:rsid w:val="00EB2B1A"/>
    <w:pPr>
      <w:ind w:left="544"/>
    </w:pPr>
  </w:style>
  <w:style w:type="paragraph" w:customStyle="1" w:styleId="BCPSOWRubricSolo0">
    <w:name w:val="BCP_SOWRubricSolo"/>
    <w:basedOn w:val="BCPRubric0"/>
    <w:uiPriority w:val="99"/>
    <w:rsid w:val="00EB2B1A"/>
    <w:pPr>
      <w:keepNext/>
      <w:keepLines/>
      <w:widowControl w:val="0"/>
      <w:spacing w:before="130" w:line="260" w:lineRule="atLeast"/>
      <w:ind w:left="520"/>
    </w:pPr>
    <w:rPr>
      <w:rFonts w:ascii="Scala-Italic" w:eastAsia="Times New Roman" w:hAnsi="Scala-Italic" w:cs="Scala-Italic"/>
      <w:i w:val="0"/>
      <w:color w:val="E11F24"/>
    </w:rPr>
  </w:style>
  <w:style w:type="character" w:customStyle="1" w:styleId="BCPState">
    <w:name w:val="BCP_State"/>
    <w:uiPriority w:val="1"/>
    <w:qFormat/>
    <w:rsid w:val="00EB2B1A"/>
    <w:rPr>
      <w:i/>
      <w:iCs/>
      <w:color w:val="FF0000"/>
    </w:rPr>
  </w:style>
  <w:style w:type="paragraph" w:customStyle="1" w:styleId="BCPSubTitle">
    <w:name w:val="BCP_SubTitle"/>
    <w:basedOn w:val="BCPLongTitle1018"/>
    <w:qFormat/>
    <w:rsid w:val="00EB2B1A"/>
    <w:rPr>
      <w:smallCaps/>
      <w:sz w:val="18"/>
      <w:szCs w:val="18"/>
      <w:lang w:val="en-US"/>
    </w:rPr>
  </w:style>
  <w:style w:type="paragraph" w:customStyle="1" w:styleId="BCPTEGReadings">
    <w:name w:val="BCP_TEG.Readings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985"/>
        <w:tab w:val="left" w:pos="3828"/>
      </w:tabs>
      <w:spacing w:line="240" w:lineRule="exact"/>
    </w:pPr>
    <w:rPr>
      <w:rFonts w:ascii="Scala" w:eastAsia="Calibri" w:hAnsi="Scala"/>
      <w:sz w:val="17"/>
      <w:szCs w:val="17"/>
      <w:bdr w:val="none" w:sz="0" w:space="0" w:color="auto"/>
    </w:rPr>
  </w:style>
  <w:style w:type="paragraph" w:customStyle="1" w:styleId="BCPTOCServices">
    <w:name w:val="BCP_TOC.Services"/>
    <w:basedOn w:val="BCPTOC2"/>
    <w:qFormat/>
    <w:rsid w:val="00EB2B1A"/>
    <w:pPr>
      <w:tabs>
        <w:tab w:val="clear" w:pos="227"/>
        <w:tab w:val="right" w:pos="5160"/>
      </w:tabs>
    </w:pPr>
    <w:rPr>
      <w:lang w:val="en-GB"/>
    </w:rPr>
  </w:style>
  <w:style w:type="paragraph" w:styleId="Closing">
    <w:name w:val="Closing"/>
    <w:basedOn w:val="Normal"/>
    <w:link w:val="ClosingChar"/>
    <w:uiPriority w:val="99"/>
    <w:unhideWhenUsed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252"/>
    </w:pPr>
    <w:rPr>
      <w:rFonts w:ascii="Scala" w:eastAsia="Calibri" w:hAnsi="Scala"/>
      <w:sz w:val="18"/>
      <w:szCs w:val="22"/>
      <w:bdr w:val="none" w:sz="0" w:space="0" w:color="auto"/>
      <w:lang w:val="en-IE"/>
    </w:rPr>
  </w:style>
  <w:style w:type="character" w:customStyle="1" w:styleId="ClosingChar">
    <w:name w:val="Closing Char"/>
    <w:link w:val="Closing"/>
    <w:uiPriority w:val="99"/>
    <w:rsid w:val="00EB2B1A"/>
    <w:rPr>
      <w:rFonts w:ascii="Scala" w:eastAsia="Calibri" w:hAnsi="Scala" w:cs="Times New Roman"/>
      <w:sz w:val="18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="Scala" w:eastAsia="Calibri" w:hAnsi="Scala"/>
      <w:sz w:val="18"/>
      <w:szCs w:val="22"/>
      <w:bdr w:val="none" w:sz="0" w:space="0" w:color="auto"/>
      <w:lang w:val="en-IE"/>
    </w:rPr>
  </w:style>
  <w:style w:type="character" w:customStyle="1" w:styleId="FooterChar">
    <w:name w:val="Footer Char"/>
    <w:link w:val="Footer"/>
    <w:uiPriority w:val="99"/>
    <w:rsid w:val="00EB2B1A"/>
    <w:rPr>
      <w:rFonts w:ascii="Scala" w:eastAsia="Calibri" w:hAnsi="Scala" w:cs="Times New Roman"/>
      <w:sz w:val="18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="Scala" w:eastAsia="Calibri" w:hAnsi="Scala"/>
      <w:sz w:val="18"/>
      <w:szCs w:val="22"/>
      <w:bdr w:val="none" w:sz="0" w:space="0" w:color="auto"/>
      <w:lang w:val="en-IE"/>
    </w:rPr>
  </w:style>
  <w:style w:type="character" w:customStyle="1" w:styleId="HeaderChar">
    <w:name w:val="Header Char"/>
    <w:link w:val="Header"/>
    <w:uiPriority w:val="99"/>
    <w:rsid w:val="00EB2B1A"/>
    <w:rPr>
      <w:rFonts w:ascii="Scala" w:eastAsia="Calibri" w:hAnsi="Scala" w:cs="Times New Roman"/>
      <w:sz w:val="18"/>
      <w:lang w:val="en-IE"/>
    </w:rPr>
  </w:style>
  <w:style w:type="paragraph" w:customStyle="1" w:styleId="BCPCollectTitle">
    <w:name w:val="BCP_Collect.Title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80"/>
        <w:tab w:val="left" w:pos="1701"/>
        <w:tab w:val="right" w:pos="5739"/>
      </w:tabs>
      <w:autoSpaceDE w:val="0"/>
      <w:autoSpaceDN w:val="0"/>
      <w:adjustRightInd w:val="0"/>
      <w:spacing w:before="130" w:after="260" w:line="260" w:lineRule="atLeast"/>
      <w:jc w:val="both"/>
      <w:textAlignment w:val="center"/>
    </w:pPr>
    <w:rPr>
      <w:rFonts w:ascii="Scala" w:eastAsia="Calibri" w:hAnsi="Scala" w:cs="Scala"/>
      <w:iCs/>
      <w:color w:val="F20000"/>
      <w:sz w:val="20"/>
      <w:szCs w:val="20"/>
      <w:bdr w:val="none" w:sz="0" w:space="0" w:color="auto"/>
    </w:rPr>
  </w:style>
  <w:style w:type="paragraph" w:customStyle="1" w:styleId="BCPCollectsTitle">
    <w:name w:val="BCP_Collects.Title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" w:after="240" w:line="260" w:lineRule="exact"/>
    </w:pPr>
    <w:rPr>
      <w:rFonts w:ascii="Scala" w:eastAsia="Calibri" w:hAnsi="Scala"/>
      <w:color w:val="FF0000"/>
      <w:sz w:val="20"/>
      <w:szCs w:val="20"/>
      <w:bdr w:val="none" w:sz="0" w:space="0" w:color="auto"/>
    </w:rPr>
  </w:style>
  <w:style w:type="paragraph" w:customStyle="1" w:styleId="BCPCollectsDate">
    <w:name w:val="BCP_Collects.Date"/>
    <w:basedOn w:val="BCPCollectsTitle"/>
    <w:qFormat/>
    <w:rsid w:val="00EB2B1A"/>
    <w:pPr>
      <w:tabs>
        <w:tab w:val="right" w:pos="5591"/>
      </w:tabs>
    </w:pPr>
  </w:style>
  <w:style w:type="paragraph" w:customStyle="1" w:styleId="BCPCollectsText">
    <w:name w:val="BCP_Collects.Text"/>
    <w:basedOn w:val="BCPCollect"/>
    <w:qFormat/>
    <w:rsid w:val="00EB2B1A"/>
    <w:pPr>
      <w:tabs>
        <w:tab w:val="clear" w:pos="5443"/>
        <w:tab w:val="right" w:pos="5591"/>
      </w:tabs>
      <w:spacing w:after="260"/>
    </w:pPr>
  </w:style>
  <w:style w:type="paragraph" w:customStyle="1" w:styleId="BCPCollectsTitle2">
    <w:name w:val="BCP_Collects.Title2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80"/>
        <w:tab w:val="left" w:pos="1701"/>
        <w:tab w:val="right" w:pos="5739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Scala" w:eastAsia="Calibri" w:hAnsi="Scala" w:cs="Scala"/>
      <w:color w:val="F20000"/>
      <w:sz w:val="20"/>
      <w:szCs w:val="20"/>
      <w:bdr w:val="none" w:sz="0" w:space="0" w:color="auto"/>
    </w:rPr>
  </w:style>
  <w:style w:type="paragraph" w:customStyle="1" w:styleId="vlnormal">
    <w:name w:val="vlnormal"/>
    <w:rsid w:val="00EB2B1A"/>
    <w:pPr>
      <w:widowControl w:val="0"/>
      <w:autoSpaceDE w:val="0"/>
      <w:autoSpaceDN w:val="0"/>
      <w:adjustRightInd w:val="0"/>
      <w:spacing w:before="120" w:after="0" w:line="240" w:lineRule="auto"/>
    </w:pPr>
    <w:rPr>
      <w:rFonts w:ascii="Scala-Regular" w:eastAsia="Times New Roman" w:hAnsi="Scala-Regular" w:cs="Scala-Regular"/>
      <w:sz w:val="24"/>
      <w:szCs w:val="24"/>
    </w:rPr>
  </w:style>
  <w:style w:type="paragraph" w:customStyle="1" w:styleId="vlall">
    <w:name w:val="vlall"/>
    <w:basedOn w:val="vlnormal"/>
    <w:rsid w:val="00EB2B1A"/>
    <w:rPr>
      <w:b/>
      <w:bCs/>
    </w:rPr>
  </w:style>
  <w:style w:type="paragraph" w:customStyle="1" w:styleId="vlbiblereference">
    <w:name w:val="vlbiblereference"/>
    <w:basedOn w:val="vlnormal"/>
    <w:rsid w:val="00EB2B1A"/>
    <w:rPr>
      <w:i/>
      <w:iCs/>
    </w:rPr>
  </w:style>
  <w:style w:type="paragraph" w:customStyle="1" w:styleId="vlcalendareventname">
    <w:name w:val="vlcalendareventname"/>
    <w:rsid w:val="00EB2B1A"/>
    <w:pPr>
      <w:widowControl w:val="0"/>
      <w:autoSpaceDE w:val="0"/>
      <w:autoSpaceDN w:val="0"/>
      <w:adjustRightInd w:val="0"/>
      <w:spacing w:before="120" w:after="0" w:line="240" w:lineRule="auto"/>
    </w:pPr>
    <w:rPr>
      <w:rFonts w:ascii="Scala-Regular" w:eastAsia="Times New Roman" w:hAnsi="Scala-Regular" w:cs="Scala-Regular"/>
      <w:sz w:val="24"/>
      <w:szCs w:val="24"/>
    </w:rPr>
  </w:style>
  <w:style w:type="character" w:customStyle="1" w:styleId="vlchall">
    <w:name w:val="vlchall"/>
    <w:rsid w:val="00EB2B1A"/>
    <w:rPr>
      <w:rFonts w:ascii="Scala-Regular" w:hAnsi="Scala-Regular" w:cs="Scala-Regular"/>
      <w:b/>
      <w:bCs/>
    </w:rPr>
  </w:style>
  <w:style w:type="character" w:customStyle="1" w:styleId="vlchallmargin">
    <w:name w:val="vlchallmargin"/>
    <w:rsid w:val="00EB2B1A"/>
    <w:rPr>
      <w:rFonts w:ascii="Scala-Regular" w:hAnsi="Scala-Regular" w:cs="Scala-Regular"/>
      <w:i/>
      <w:iCs/>
      <w:color w:val="FF0000"/>
    </w:rPr>
  </w:style>
  <w:style w:type="character" w:customStyle="1" w:styleId="vlchconditional">
    <w:name w:val="vlchconditional"/>
    <w:rsid w:val="00EB2B1A"/>
    <w:rPr>
      <w:rFonts w:ascii="Scala-Regular" w:hAnsi="Scala-Regular" w:cs="Scala-Regular"/>
      <w:i/>
      <w:iCs/>
    </w:rPr>
  </w:style>
  <w:style w:type="character" w:customStyle="1" w:styleId="vlchdiamondsymbol">
    <w:name w:val="vlchdiamondsymbol"/>
    <w:rsid w:val="00EB2B1A"/>
    <w:rPr>
      <w:rFonts w:ascii="Courier" w:hAnsi="Courier" w:cs="Courier"/>
      <w:color w:val="FF0000"/>
    </w:rPr>
  </w:style>
  <w:style w:type="character" w:customStyle="1" w:styleId="vlchindent">
    <w:name w:val="vlchindent"/>
    <w:rsid w:val="00EB2B1A"/>
    <w:rPr>
      <w:rFonts w:ascii="Scala-Regular" w:hAnsi="Scala-Regular" w:cs="Scala-Regular"/>
    </w:rPr>
  </w:style>
  <w:style w:type="character" w:customStyle="1" w:styleId="vlchindent2">
    <w:name w:val="vlchindent2"/>
    <w:rsid w:val="00EB2B1A"/>
    <w:rPr>
      <w:rFonts w:ascii="Scala-Regular" w:hAnsi="Scala-Regular" w:cs="Scala-Regular"/>
    </w:rPr>
  </w:style>
  <w:style w:type="character" w:customStyle="1" w:styleId="vlchparasymbol">
    <w:name w:val="vlchparasymbol"/>
    <w:rsid w:val="00EB2B1A"/>
    <w:rPr>
      <w:rFonts w:ascii="Scala-Regular" w:hAnsi="Scala-Regular" w:cs="Scala-Regular"/>
      <w:color w:val="FF0000"/>
    </w:rPr>
  </w:style>
  <w:style w:type="character" w:customStyle="1" w:styleId="vlchparasymbol3">
    <w:name w:val="vlchparasymbol3"/>
    <w:rsid w:val="00EB2B1A"/>
    <w:rPr>
      <w:rFonts w:ascii="Scala-Regular" w:hAnsi="Scala-Regular" w:cs="Scala-Regular"/>
      <w:b/>
      <w:bCs/>
      <w:color w:val="FF0000"/>
      <w:sz w:val="28"/>
      <w:szCs w:val="28"/>
    </w:rPr>
  </w:style>
  <w:style w:type="character" w:customStyle="1" w:styleId="vlchrefrain">
    <w:name w:val="vlchrefrain"/>
    <w:rsid w:val="00EB2B1A"/>
    <w:rPr>
      <w:rFonts w:ascii="Scala-Regular" w:hAnsi="Scala-Regular" w:cs="Scala-Regular"/>
      <w:i/>
      <w:iCs/>
    </w:rPr>
  </w:style>
  <w:style w:type="character" w:customStyle="1" w:styleId="vlchstanzanumber">
    <w:name w:val="vlchstanzanumber"/>
    <w:rsid w:val="00EB2B1A"/>
    <w:rPr>
      <w:rFonts w:ascii="Scala-Regular" w:hAnsi="Scala-Regular" w:cs="Scala-Regular"/>
      <w:color w:val="000000"/>
    </w:rPr>
  </w:style>
  <w:style w:type="character" w:customStyle="1" w:styleId="vlchversenumber">
    <w:name w:val="vlchversenumber"/>
    <w:rsid w:val="00EB2B1A"/>
    <w:rPr>
      <w:rFonts w:ascii="Scala-Regular" w:hAnsi="Scala-Regular" w:cs="Scala-Regular"/>
      <w:sz w:val="18"/>
      <w:szCs w:val="18"/>
      <w:vertAlign w:val="superscript"/>
    </w:rPr>
  </w:style>
  <w:style w:type="paragraph" w:customStyle="1" w:styleId="vlcopyright">
    <w:name w:val="vlcopyright"/>
    <w:rsid w:val="00EB2B1A"/>
    <w:pPr>
      <w:widowControl w:val="0"/>
      <w:autoSpaceDE w:val="0"/>
      <w:autoSpaceDN w:val="0"/>
      <w:adjustRightInd w:val="0"/>
      <w:spacing w:before="120" w:after="0" w:line="240" w:lineRule="auto"/>
    </w:pPr>
    <w:rPr>
      <w:rFonts w:ascii="Scala-Regular" w:eastAsia="Times New Roman" w:hAnsi="Scala-Regular" w:cs="Scala-Regular"/>
      <w:sz w:val="16"/>
      <w:szCs w:val="16"/>
    </w:rPr>
  </w:style>
  <w:style w:type="paragraph" w:customStyle="1" w:styleId="vlcopyrightheading">
    <w:name w:val="vlcopyrightheading"/>
    <w:rsid w:val="00EB2B1A"/>
    <w:pPr>
      <w:widowControl w:val="0"/>
      <w:autoSpaceDE w:val="0"/>
      <w:autoSpaceDN w:val="0"/>
      <w:adjustRightInd w:val="0"/>
      <w:spacing w:before="120" w:after="0" w:line="240" w:lineRule="auto"/>
    </w:pPr>
    <w:rPr>
      <w:rFonts w:ascii="Scala-Regular" w:eastAsia="Times New Roman" w:hAnsi="Scala-Regular" w:cs="Scala-Regular"/>
      <w:b/>
      <w:bCs/>
      <w:sz w:val="16"/>
      <w:szCs w:val="16"/>
    </w:rPr>
  </w:style>
  <w:style w:type="paragraph" w:customStyle="1" w:styleId="vlcrossreference">
    <w:name w:val="vlcrossreference"/>
    <w:basedOn w:val="vlnormal"/>
    <w:rsid w:val="00EB2B1A"/>
    <w:pPr>
      <w:jc w:val="right"/>
    </w:pPr>
    <w:rPr>
      <w:i/>
      <w:iCs/>
    </w:rPr>
  </w:style>
  <w:style w:type="paragraph" w:customStyle="1" w:styleId="vlitemheading">
    <w:name w:val="vlitemheading"/>
    <w:rsid w:val="00EB2B1A"/>
    <w:pPr>
      <w:widowControl w:val="0"/>
      <w:autoSpaceDE w:val="0"/>
      <w:autoSpaceDN w:val="0"/>
      <w:adjustRightInd w:val="0"/>
      <w:spacing w:before="120" w:after="0" w:line="240" w:lineRule="auto"/>
    </w:pPr>
    <w:rPr>
      <w:rFonts w:ascii="Scala-Regular" w:eastAsia="Times New Roman" w:hAnsi="Scala-Regular" w:cs="Scala-Regular"/>
      <w:sz w:val="24"/>
      <w:szCs w:val="24"/>
    </w:rPr>
  </w:style>
  <w:style w:type="paragraph" w:customStyle="1" w:styleId="vlitemheading2">
    <w:name w:val="vlitemheading2"/>
    <w:basedOn w:val="vlitemheading"/>
    <w:rsid w:val="00EB2B1A"/>
    <w:rPr>
      <w:b/>
      <w:bCs/>
      <w:sz w:val="28"/>
      <w:szCs w:val="28"/>
    </w:rPr>
  </w:style>
  <w:style w:type="paragraph" w:customStyle="1" w:styleId="vlparaheading">
    <w:name w:val="vlparaheading"/>
    <w:link w:val="vlparaheadingChar"/>
    <w:rsid w:val="00EB2B1A"/>
    <w:pPr>
      <w:widowControl w:val="0"/>
      <w:autoSpaceDE w:val="0"/>
      <w:autoSpaceDN w:val="0"/>
      <w:adjustRightInd w:val="0"/>
      <w:spacing w:before="120" w:after="0" w:line="240" w:lineRule="auto"/>
    </w:pPr>
    <w:rPr>
      <w:rFonts w:ascii="Scala-Regular" w:eastAsia="Times New Roman" w:hAnsi="Scala-Regular" w:cs="Scala-Regular"/>
      <w:sz w:val="24"/>
      <w:szCs w:val="24"/>
    </w:rPr>
  </w:style>
  <w:style w:type="character" w:customStyle="1" w:styleId="vlparaheadingChar">
    <w:name w:val="vlparaheading Char"/>
    <w:link w:val="vlparaheading"/>
    <w:rsid w:val="00EB2B1A"/>
    <w:rPr>
      <w:rFonts w:ascii="Scala-Regular" w:eastAsia="Times New Roman" w:hAnsi="Scala-Regular" w:cs="Scala-Regular"/>
      <w:sz w:val="24"/>
      <w:szCs w:val="24"/>
    </w:rPr>
  </w:style>
  <w:style w:type="paragraph" w:customStyle="1" w:styleId="vlparaheading2">
    <w:name w:val="vlparaheading2"/>
    <w:basedOn w:val="vlparaheading"/>
    <w:link w:val="vlparaheading2Char"/>
    <w:rsid w:val="00EB2B1A"/>
    <w:rPr>
      <w:b/>
      <w:bCs/>
      <w:sz w:val="28"/>
      <w:szCs w:val="28"/>
    </w:rPr>
  </w:style>
  <w:style w:type="character" w:customStyle="1" w:styleId="vlparaheading2Char">
    <w:name w:val="vlparaheading2 Char"/>
    <w:link w:val="vlparaheading2"/>
    <w:rsid w:val="00EB2B1A"/>
    <w:rPr>
      <w:rFonts w:ascii="Scala-Regular" w:eastAsia="Times New Roman" w:hAnsi="Scala-Regular" w:cs="Scala-Regular"/>
      <w:b/>
      <w:bCs/>
      <w:sz w:val="28"/>
      <w:szCs w:val="28"/>
    </w:rPr>
  </w:style>
  <w:style w:type="paragraph" w:customStyle="1" w:styleId="vlparasymbol2">
    <w:name w:val="vlparasymbol2"/>
    <w:basedOn w:val="vlparaheading"/>
    <w:rsid w:val="00EB2B1A"/>
    <w:rPr>
      <w:b/>
      <w:bCs/>
      <w:sz w:val="28"/>
      <w:szCs w:val="28"/>
    </w:rPr>
  </w:style>
  <w:style w:type="paragraph" w:customStyle="1" w:styleId="vlperson">
    <w:name w:val="vlperson"/>
    <w:rsid w:val="00EB2B1A"/>
    <w:pPr>
      <w:widowControl w:val="0"/>
      <w:autoSpaceDE w:val="0"/>
      <w:autoSpaceDN w:val="0"/>
      <w:adjustRightInd w:val="0"/>
      <w:spacing w:before="120" w:after="0" w:line="240" w:lineRule="auto"/>
    </w:pPr>
    <w:rPr>
      <w:rFonts w:ascii="Scala-Regular" w:eastAsia="Times New Roman" w:hAnsi="Scala-Regular" w:cs="Scala-Regular"/>
      <w:sz w:val="24"/>
      <w:szCs w:val="24"/>
    </w:rPr>
  </w:style>
  <w:style w:type="paragraph" w:customStyle="1" w:styleId="vlpsalm">
    <w:name w:val="vlpsalm"/>
    <w:basedOn w:val="vlnormal"/>
    <w:rsid w:val="00EB2B1A"/>
  </w:style>
  <w:style w:type="paragraph" w:customStyle="1" w:styleId="vlreading">
    <w:name w:val="vlreading"/>
    <w:basedOn w:val="vlnormal"/>
    <w:rsid w:val="00EB2B1A"/>
  </w:style>
  <w:style w:type="paragraph" w:customStyle="1" w:styleId="vlrubric">
    <w:name w:val="vlrubric"/>
    <w:basedOn w:val="vlnormal"/>
    <w:rsid w:val="00EB2B1A"/>
    <w:rPr>
      <w:i/>
      <w:iCs/>
      <w:color w:val="FF0000"/>
    </w:rPr>
  </w:style>
  <w:style w:type="paragraph" w:customStyle="1" w:styleId="vlservicedate">
    <w:name w:val="vlservicedate"/>
    <w:rsid w:val="00EB2B1A"/>
    <w:pPr>
      <w:widowControl w:val="0"/>
      <w:autoSpaceDE w:val="0"/>
      <w:autoSpaceDN w:val="0"/>
      <w:adjustRightInd w:val="0"/>
      <w:spacing w:before="120" w:after="0" w:line="240" w:lineRule="auto"/>
    </w:pPr>
    <w:rPr>
      <w:rFonts w:ascii="Scala-Regular" w:eastAsia="Times New Roman" w:hAnsi="Scala-Regular" w:cs="Scala-Regular"/>
      <w:sz w:val="24"/>
      <w:szCs w:val="24"/>
    </w:rPr>
  </w:style>
  <w:style w:type="paragraph" w:customStyle="1" w:styleId="vlServiceDate2">
    <w:name w:val="vlServiceDate2"/>
    <w:basedOn w:val="vlservicedate"/>
    <w:rsid w:val="00EB2B1A"/>
    <w:rPr>
      <w:b/>
      <w:bCs/>
      <w:sz w:val="28"/>
      <w:szCs w:val="28"/>
    </w:rPr>
  </w:style>
  <w:style w:type="paragraph" w:customStyle="1" w:styleId="vlserviceheading">
    <w:name w:val="vlserviceheading"/>
    <w:rsid w:val="00EB2B1A"/>
    <w:pPr>
      <w:widowControl w:val="0"/>
      <w:autoSpaceDE w:val="0"/>
      <w:autoSpaceDN w:val="0"/>
      <w:adjustRightInd w:val="0"/>
      <w:spacing w:before="120" w:after="0" w:line="240" w:lineRule="auto"/>
    </w:pPr>
    <w:rPr>
      <w:rFonts w:ascii="Scala-Regular" w:eastAsia="Times New Roman" w:hAnsi="Scala-Regular" w:cs="Scala-Regular"/>
      <w:sz w:val="24"/>
      <w:szCs w:val="24"/>
    </w:rPr>
  </w:style>
  <w:style w:type="paragraph" w:customStyle="1" w:styleId="vlserviceheading2">
    <w:name w:val="vlserviceheading2"/>
    <w:basedOn w:val="vlserviceheading"/>
    <w:rsid w:val="00EB2B1A"/>
    <w:rPr>
      <w:b/>
      <w:bCs/>
      <w:sz w:val="36"/>
      <w:szCs w:val="36"/>
    </w:rPr>
  </w:style>
  <w:style w:type="paragraph" w:customStyle="1" w:styleId="vlspacing">
    <w:name w:val="vlspacing"/>
    <w:basedOn w:val="vlnormal"/>
    <w:rsid w:val="00EB2B1A"/>
    <w:pPr>
      <w:spacing w:before="0"/>
    </w:pPr>
    <w:rPr>
      <w:rFonts w:cs="Times New Roman"/>
      <w:b/>
      <w:bCs/>
      <w:sz w:val="28"/>
      <w:szCs w:val="28"/>
    </w:rPr>
  </w:style>
  <w:style w:type="paragraph" w:customStyle="1" w:styleId="BCPMinisterResponseFull">
    <w:name w:val="BCP_MinisterResponseFull"/>
    <w:basedOn w:val="BCPMinisterFull"/>
    <w:autoRedefine/>
    <w:qFormat/>
    <w:rsid w:val="00FA0F33"/>
    <w:pPr>
      <w:spacing w:after="260"/>
    </w:pPr>
  </w:style>
  <w:style w:type="paragraph" w:customStyle="1" w:styleId="BCPPeopleResponseFull">
    <w:name w:val="BCP_PeopleResponseFull"/>
    <w:basedOn w:val="BCPPeopleResponse0"/>
    <w:qFormat/>
    <w:rsid w:val="00FA0F33"/>
  </w:style>
  <w:style w:type="paragraph" w:customStyle="1" w:styleId="FreeForm">
    <w:name w:val="Free Form"/>
    <w:rsid w:val="003654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9C3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1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5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igeldunne/Library/Group%20Containers/UBF8T346G9.Office/User%20Content.localized/Templates.localized/BCP_P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24C5-BC0B-E949-89BA-65777AC1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BCP_Pew.dotx</Template>
  <TotalTime>4</TotalTime>
  <Pages>11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Dunne</dc:creator>
  <cp:lastModifiedBy>Nigel Dunne</cp:lastModifiedBy>
  <cp:revision>3</cp:revision>
  <cp:lastPrinted>2014-01-28T12:07:00Z</cp:lastPrinted>
  <dcterms:created xsi:type="dcterms:W3CDTF">2019-11-21T12:38:00Z</dcterms:created>
  <dcterms:modified xsi:type="dcterms:W3CDTF">2019-11-21T12:41:00Z</dcterms:modified>
</cp:coreProperties>
</file>